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F4" w:rsidRPr="000A5D83" w:rsidRDefault="002270F4" w:rsidP="000A5D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D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</w:t>
      </w:r>
      <w:r w:rsidR="000A5D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5D83">
        <w:rPr>
          <w:rFonts w:ascii="Times New Roman" w:hAnsi="Times New Roman" w:cs="Times New Roman"/>
          <w:b/>
          <w:sz w:val="32"/>
          <w:szCs w:val="32"/>
        </w:rPr>
        <w:t>-</w:t>
      </w:r>
      <w:r w:rsidR="000A5D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5D83">
        <w:rPr>
          <w:rFonts w:ascii="Times New Roman" w:hAnsi="Times New Roman" w:cs="Times New Roman"/>
          <w:b/>
          <w:sz w:val="32"/>
          <w:szCs w:val="32"/>
        </w:rPr>
        <w:t>ЮГРА</w:t>
      </w:r>
    </w:p>
    <w:p w:rsidR="002270F4" w:rsidRPr="000A5D83" w:rsidRDefault="002270F4" w:rsidP="000A5D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D83">
        <w:rPr>
          <w:rFonts w:ascii="Times New Roman" w:hAnsi="Times New Roman" w:cs="Times New Roman"/>
          <w:b/>
          <w:sz w:val="32"/>
          <w:szCs w:val="32"/>
        </w:rPr>
        <w:t>Ханты-Мансийский район</w:t>
      </w:r>
    </w:p>
    <w:p w:rsidR="002270F4" w:rsidRPr="000A5D83" w:rsidRDefault="002270F4" w:rsidP="000A5D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0F4" w:rsidRPr="000A5D83" w:rsidRDefault="002270F4" w:rsidP="000A5D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D83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2270F4" w:rsidRPr="000A5D83" w:rsidRDefault="002270F4" w:rsidP="000A5D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D83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  <w:r w:rsidR="00C15F2A" w:rsidRPr="000A5D83">
        <w:rPr>
          <w:rFonts w:ascii="Times New Roman" w:hAnsi="Times New Roman" w:cs="Times New Roman"/>
          <w:b/>
          <w:sz w:val="32"/>
          <w:szCs w:val="32"/>
        </w:rPr>
        <w:t>Согом</w:t>
      </w:r>
    </w:p>
    <w:p w:rsidR="002270F4" w:rsidRPr="000A5D83" w:rsidRDefault="002270F4" w:rsidP="000A5D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0F4" w:rsidRPr="000A5D83" w:rsidRDefault="000A5D83" w:rsidP="000A5D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2270F4" w:rsidRPr="000A5D8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270F4" w:rsidRPr="000A5D83" w:rsidRDefault="002270F4" w:rsidP="000A5D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0F4" w:rsidRPr="000A5D83" w:rsidRDefault="002270F4" w:rsidP="000A5D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D8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70F4" w:rsidRPr="002270F4" w:rsidRDefault="002270F4" w:rsidP="00227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0F4" w:rsidRPr="002270F4" w:rsidRDefault="002270F4" w:rsidP="002270F4">
      <w:pPr>
        <w:spacing w:after="0"/>
        <w:jc w:val="both"/>
        <w:rPr>
          <w:rFonts w:ascii="Times New Roman" w:hAnsi="Times New Roman" w:cs="Times New Roman"/>
        </w:rPr>
      </w:pPr>
    </w:p>
    <w:p w:rsidR="002270F4" w:rsidRPr="00C15F2A" w:rsidRDefault="002270F4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2A">
        <w:rPr>
          <w:rFonts w:ascii="Times New Roman" w:hAnsi="Times New Roman" w:cs="Times New Roman"/>
        </w:rPr>
        <w:t xml:space="preserve">  </w:t>
      </w:r>
      <w:r w:rsidRPr="00C15F2A">
        <w:rPr>
          <w:rFonts w:ascii="Times New Roman" w:hAnsi="Times New Roman" w:cs="Times New Roman"/>
          <w:sz w:val="28"/>
          <w:szCs w:val="28"/>
        </w:rPr>
        <w:t xml:space="preserve">от  </w:t>
      </w:r>
      <w:r w:rsidR="00C15F2A" w:rsidRPr="00C15F2A">
        <w:rPr>
          <w:rFonts w:ascii="Times New Roman" w:hAnsi="Times New Roman" w:cs="Times New Roman"/>
          <w:sz w:val="28"/>
          <w:szCs w:val="28"/>
        </w:rPr>
        <w:t>18</w:t>
      </w:r>
      <w:r w:rsidR="00A969EC" w:rsidRPr="00C15F2A">
        <w:rPr>
          <w:rFonts w:ascii="Times New Roman" w:hAnsi="Times New Roman" w:cs="Times New Roman"/>
          <w:sz w:val="28"/>
          <w:szCs w:val="28"/>
        </w:rPr>
        <w:t>.08</w:t>
      </w:r>
      <w:r w:rsidRPr="00C15F2A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№  </w:t>
      </w:r>
      <w:r w:rsidR="00C15F2A" w:rsidRPr="00C15F2A">
        <w:rPr>
          <w:rFonts w:ascii="Times New Roman" w:hAnsi="Times New Roman" w:cs="Times New Roman"/>
          <w:sz w:val="28"/>
          <w:szCs w:val="28"/>
        </w:rPr>
        <w:t>19</w:t>
      </w:r>
    </w:p>
    <w:p w:rsidR="002270F4" w:rsidRPr="002270F4" w:rsidRDefault="00C15F2A" w:rsidP="002270F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="002270F4" w:rsidRPr="002270F4">
        <w:rPr>
          <w:rFonts w:ascii="Times New Roman" w:hAnsi="Times New Roman" w:cs="Times New Roman"/>
          <w:i/>
        </w:rPr>
        <w:t>.</w:t>
      </w:r>
      <w:r w:rsidR="00577CB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Согом</w:t>
      </w:r>
    </w:p>
    <w:p w:rsidR="002270F4" w:rsidRPr="002270F4" w:rsidRDefault="002270F4" w:rsidP="002270F4">
      <w:pPr>
        <w:spacing w:after="0"/>
        <w:jc w:val="both"/>
        <w:rPr>
          <w:rFonts w:ascii="Times New Roman" w:hAnsi="Times New Roman" w:cs="Times New Roman"/>
        </w:rPr>
      </w:pPr>
    </w:p>
    <w:p w:rsidR="00E207EA" w:rsidRDefault="00606B52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E207EA" w:rsidRDefault="00606B52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наемными домами</w:t>
      </w:r>
      <w:r w:rsidR="003D7F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07EA" w:rsidRDefault="003D7FDB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помещения </w:t>
      </w:r>
      <w:r w:rsidR="008E5C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8E5C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EA" w:rsidRDefault="003D7FDB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</w:t>
      </w:r>
      <w:r w:rsidR="00606B52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</w:p>
    <w:p w:rsidR="00E207EA" w:rsidRDefault="008D0191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B52">
        <w:rPr>
          <w:rFonts w:ascii="Times New Roman" w:hAnsi="Times New Roman" w:cs="Times New Roman"/>
          <w:sz w:val="28"/>
          <w:szCs w:val="28"/>
        </w:rPr>
        <w:t>сельско</w:t>
      </w:r>
      <w:r w:rsidR="003D7FDB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E207EA" w:rsidRDefault="003D7FDB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и являющимися </w:t>
      </w:r>
    </w:p>
    <w:p w:rsidR="00E207EA" w:rsidRDefault="003D7FDB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наемными домами </w:t>
      </w:r>
      <w:r w:rsidR="008D01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находящимися </w:t>
      </w:r>
    </w:p>
    <w:p w:rsidR="00E207EA" w:rsidRDefault="003D7FDB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8D01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270F4" w:rsidRPr="002270F4" w:rsidRDefault="003D7FDB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FF1D14">
        <w:rPr>
          <w:rFonts w:ascii="Times New Roman" w:hAnsi="Times New Roman" w:cs="Times New Roman"/>
          <w:sz w:val="28"/>
          <w:szCs w:val="28"/>
        </w:rPr>
        <w:t xml:space="preserve"> жилыми домами</w:t>
      </w:r>
    </w:p>
    <w:p w:rsidR="002270F4" w:rsidRPr="002270F4" w:rsidRDefault="002270F4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0F4" w:rsidRPr="002270F4" w:rsidRDefault="002270F4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43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D7FDB">
        <w:rPr>
          <w:rFonts w:ascii="Times New Roman" w:hAnsi="Times New Roman" w:cs="Times New Roman"/>
          <w:sz w:val="28"/>
          <w:szCs w:val="28"/>
        </w:rPr>
        <w:t xml:space="preserve">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Уставом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Pr="00227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70F4" w:rsidRPr="002270F4" w:rsidRDefault="002270F4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0F4" w:rsidRDefault="002270F4" w:rsidP="00577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 xml:space="preserve">1. </w:t>
      </w:r>
      <w:r w:rsidR="008D0191">
        <w:rPr>
          <w:rFonts w:ascii="Times New Roman" w:hAnsi="Times New Roman" w:cs="Times New Roman"/>
          <w:sz w:val="28"/>
          <w:szCs w:val="28"/>
        </w:rPr>
        <w:t>Утвердить  Порядок</w:t>
      </w:r>
      <w:r w:rsidR="008E5C1B">
        <w:rPr>
          <w:rFonts w:ascii="Times New Roman" w:hAnsi="Times New Roman" w:cs="Times New Roman"/>
          <w:sz w:val="28"/>
          <w:szCs w:val="28"/>
        </w:rPr>
        <w:t xml:space="preserve"> управления наемными домами</w:t>
      </w:r>
      <w:r w:rsidR="000450FC">
        <w:rPr>
          <w:rFonts w:ascii="Times New Roman" w:hAnsi="Times New Roman" w:cs="Times New Roman"/>
          <w:sz w:val="28"/>
          <w:szCs w:val="28"/>
        </w:rPr>
        <w:t>, все помещения в которых находя</w:t>
      </w:r>
      <w:r w:rsidR="008E5C1B">
        <w:rPr>
          <w:rFonts w:ascii="Times New Roman" w:hAnsi="Times New Roman" w:cs="Times New Roman"/>
          <w:sz w:val="28"/>
          <w:szCs w:val="28"/>
        </w:rPr>
        <w:t xml:space="preserve">тся в собственности </w:t>
      </w:r>
      <w:r w:rsidR="008D019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8D0191">
        <w:rPr>
          <w:rFonts w:ascii="Times New Roman" w:hAnsi="Times New Roman" w:cs="Times New Roman"/>
          <w:sz w:val="28"/>
          <w:szCs w:val="28"/>
        </w:rPr>
        <w:t xml:space="preserve"> и являющимися наемными домами и находящимися в собственности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FF1D14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8D0191">
        <w:rPr>
          <w:rFonts w:ascii="Times New Roman" w:hAnsi="Times New Roman" w:cs="Times New Roman"/>
          <w:sz w:val="28"/>
          <w:szCs w:val="28"/>
        </w:rPr>
        <w:t>.</w:t>
      </w:r>
      <w:r w:rsidR="00FF1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91" w:rsidRPr="002270F4" w:rsidRDefault="008D0191" w:rsidP="00577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после его официального опубликования (обнародования). </w:t>
      </w:r>
    </w:p>
    <w:p w:rsidR="002270F4" w:rsidRDefault="008D0191" w:rsidP="00E20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0F4" w:rsidRPr="002270F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</w:t>
      </w:r>
      <w:r w:rsidR="00577CBB">
        <w:rPr>
          <w:rFonts w:ascii="Times New Roman" w:hAnsi="Times New Roman" w:cs="Times New Roman"/>
          <w:sz w:val="28"/>
          <w:szCs w:val="28"/>
        </w:rPr>
        <w:t>а</w:t>
      </w:r>
      <w:r w:rsidR="002270F4" w:rsidRPr="002270F4">
        <w:rPr>
          <w:rFonts w:ascii="Times New Roman" w:hAnsi="Times New Roman" w:cs="Times New Roman"/>
          <w:sz w:val="28"/>
          <w:szCs w:val="28"/>
        </w:rPr>
        <w:t>вляю за собой</w:t>
      </w:r>
      <w:r w:rsidR="00577CBB">
        <w:rPr>
          <w:rFonts w:ascii="Times New Roman" w:hAnsi="Times New Roman" w:cs="Times New Roman"/>
          <w:sz w:val="28"/>
          <w:szCs w:val="28"/>
        </w:rPr>
        <w:t>.</w:t>
      </w:r>
    </w:p>
    <w:p w:rsidR="00E207EA" w:rsidRPr="002270F4" w:rsidRDefault="00E207EA" w:rsidP="00E20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0F4" w:rsidRPr="002270F4" w:rsidRDefault="002270F4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 xml:space="preserve">              Глава</w:t>
      </w:r>
    </w:p>
    <w:p w:rsidR="002270F4" w:rsidRDefault="002270F4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C15F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70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F2A">
        <w:rPr>
          <w:rFonts w:ascii="Times New Roman" w:hAnsi="Times New Roman" w:cs="Times New Roman"/>
          <w:sz w:val="28"/>
          <w:szCs w:val="28"/>
        </w:rPr>
        <w:t>О.А.Князева</w:t>
      </w:r>
    </w:p>
    <w:p w:rsidR="008D0191" w:rsidRDefault="008D0191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7EA" w:rsidRDefault="008D0191" w:rsidP="00E207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07EA" w:rsidRDefault="008D0191" w:rsidP="00E207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207EA" w:rsidRDefault="008D0191" w:rsidP="00E207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91" w:rsidRPr="00C15F2A" w:rsidRDefault="008D0191" w:rsidP="00E207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F2A">
        <w:rPr>
          <w:rFonts w:ascii="Times New Roman" w:hAnsi="Times New Roman" w:cs="Times New Roman"/>
          <w:sz w:val="28"/>
          <w:szCs w:val="28"/>
        </w:rPr>
        <w:t xml:space="preserve">от </w:t>
      </w:r>
      <w:r w:rsidR="00A969EC" w:rsidRPr="00C15F2A">
        <w:rPr>
          <w:rFonts w:ascii="Times New Roman" w:hAnsi="Times New Roman" w:cs="Times New Roman"/>
          <w:sz w:val="28"/>
          <w:szCs w:val="28"/>
        </w:rPr>
        <w:t>1</w:t>
      </w:r>
      <w:r w:rsidR="00C15F2A" w:rsidRPr="00C15F2A">
        <w:rPr>
          <w:rFonts w:ascii="Times New Roman" w:hAnsi="Times New Roman" w:cs="Times New Roman"/>
          <w:sz w:val="28"/>
          <w:szCs w:val="28"/>
        </w:rPr>
        <w:t>8</w:t>
      </w:r>
      <w:r w:rsidR="00A969EC" w:rsidRPr="00C15F2A">
        <w:rPr>
          <w:rFonts w:ascii="Times New Roman" w:hAnsi="Times New Roman" w:cs="Times New Roman"/>
          <w:sz w:val="28"/>
          <w:szCs w:val="28"/>
        </w:rPr>
        <w:t>.08</w:t>
      </w:r>
      <w:r w:rsidRPr="00C15F2A">
        <w:rPr>
          <w:rFonts w:ascii="Times New Roman" w:hAnsi="Times New Roman" w:cs="Times New Roman"/>
          <w:sz w:val="28"/>
          <w:szCs w:val="28"/>
        </w:rPr>
        <w:t xml:space="preserve">.2015 № </w:t>
      </w:r>
      <w:r w:rsidR="00C15F2A" w:rsidRPr="00C15F2A">
        <w:rPr>
          <w:rFonts w:ascii="Times New Roman" w:hAnsi="Times New Roman" w:cs="Times New Roman"/>
          <w:sz w:val="28"/>
          <w:szCs w:val="28"/>
        </w:rPr>
        <w:t>19</w:t>
      </w:r>
    </w:p>
    <w:p w:rsidR="008D0191" w:rsidRDefault="008D0191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7EA" w:rsidRDefault="008D0191" w:rsidP="00E20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D0191" w:rsidRDefault="008D0191" w:rsidP="00E20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наемными домами, все помещения в которых находятся в собственности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и являющимися наемными домами и находящимися в собственности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FF1D14">
        <w:rPr>
          <w:rFonts w:ascii="Times New Roman" w:hAnsi="Times New Roman" w:cs="Times New Roman"/>
          <w:sz w:val="28"/>
          <w:szCs w:val="28"/>
        </w:rPr>
        <w:t xml:space="preserve"> жилыми домами</w:t>
      </w:r>
    </w:p>
    <w:p w:rsidR="00FF1D14" w:rsidRDefault="00FF1D14" w:rsidP="0022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D14" w:rsidRDefault="00FF1D14" w:rsidP="00E207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управления наемными домами, все помещения в которых находятся в собственности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и являющимися наемными домами и находящимися в собственности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жилыми домами (далее – Порядок) установлен в соответствии с частью 3 статьи 91.20 Жилищного кодекса Российской Федерации и Уставом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D14" w:rsidRDefault="00FF1D14" w:rsidP="00E207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управления  наемными домами социального и коммерческого использования, все помещения в которых находятся </w:t>
      </w:r>
      <w:r w:rsidR="000450FC">
        <w:rPr>
          <w:rFonts w:ascii="Times New Roman" w:hAnsi="Times New Roman" w:cs="Times New Roman"/>
          <w:sz w:val="28"/>
          <w:szCs w:val="28"/>
        </w:rPr>
        <w:t xml:space="preserve">в собственности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0450FC">
        <w:rPr>
          <w:rFonts w:ascii="Times New Roman" w:hAnsi="Times New Roman" w:cs="Times New Roman"/>
          <w:sz w:val="28"/>
          <w:szCs w:val="28"/>
        </w:rPr>
        <w:t xml:space="preserve"> (далее – многоквартирные наемные дома) и являющимися наемными домами социального и коммерческого использования и находящимися в собственности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0450FC">
        <w:rPr>
          <w:rFonts w:ascii="Times New Roman" w:hAnsi="Times New Roman" w:cs="Times New Roman"/>
          <w:sz w:val="28"/>
          <w:szCs w:val="28"/>
        </w:rPr>
        <w:t xml:space="preserve"> жилыми домами.</w:t>
      </w:r>
    </w:p>
    <w:p w:rsidR="000450FC" w:rsidRDefault="000450FC" w:rsidP="00E207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многоквартирными  наемными домами осуществляется в  соответствии с требованиями, установленными частями 1 – 1.2, 15 и 16 статьи 161 Жилищного кодекса Российской Федерации:</w:t>
      </w:r>
    </w:p>
    <w:p w:rsidR="00430250" w:rsidRDefault="00E207EA" w:rsidP="00E207E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50FC">
        <w:rPr>
          <w:rFonts w:ascii="Times New Roman" w:hAnsi="Times New Roman" w:cs="Times New Roman"/>
          <w:sz w:val="28"/>
          <w:szCs w:val="28"/>
        </w:rPr>
        <w:t xml:space="preserve">рганизацией, </w:t>
      </w:r>
      <w:proofErr w:type="spellStart"/>
      <w:r w:rsidR="000450FC">
        <w:rPr>
          <w:rFonts w:ascii="Times New Roman" w:hAnsi="Times New Roman" w:cs="Times New Roman"/>
          <w:sz w:val="28"/>
          <w:szCs w:val="28"/>
        </w:rPr>
        <w:t>управомоченной</w:t>
      </w:r>
      <w:proofErr w:type="spellEnd"/>
      <w:r w:rsidR="000450FC">
        <w:rPr>
          <w:rFonts w:ascii="Times New Roman" w:hAnsi="Times New Roman" w:cs="Times New Roman"/>
          <w:sz w:val="28"/>
          <w:szCs w:val="28"/>
        </w:rPr>
        <w:t xml:space="preserve"> </w:t>
      </w:r>
      <w:r w:rsidR="00B364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B364D8">
        <w:rPr>
          <w:rFonts w:ascii="Times New Roman" w:hAnsi="Times New Roman" w:cs="Times New Roman"/>
          <w:sz w:val="28"/>
          <w:szCs w:val="28"/>
        </w:rPr>
        <w:t xml:space="preserve">, </w:t>
      </w:r>
      <w:r w:rsidR="00430250">
        <w:rPr>
          <w:rFonts w:ascii="Times New Roman" w:hAnsi="Times New Roman" w:cs="Times New Roman"/>
          <w:sz w:val="28"/>
          <w:szCs w:val="28"/>
        </w:rPr>
        <w:t xml:space="preserve">уполномоченными выступать от имени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430250">
        <w:rPr>
          <w:rFonts w:ascii="Times New Roman" w:hAnsi="Times New Roman" w:cs="Times New Roman"/>
          <w:sz w:val="28"/>
          <w:szCs w:val="28"/>
        </w:rPr>
        <w:t xml:space="preserve"> в качестве собственника жилых помещений муниципального жилищного фонда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430250">
        <w:rPr>
          <w:rFonts w:ascii="Times New Roman" w:hAnsi="Times New Roman" w:cs="Times New Roman"/>
          <w:sz w:val="28"/>
          <w:szCs w:val="28"/>
        </w:rPr>
        <w:t xml:space="preserve"> выполнять </w:t>
      </w:r>
      <w:proofErr w:type="spellStart"/>
      <w:r w:rsidR="00430250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430250">
        <w:rPr>
          <w:rFonts w:ascii="Times New Roman" w:hAnsi="Times New Roman" w:cs="Times New Roman"/>
          <w:sz w:val="28"/>
          <w:szCs w:val="28"/>
        </w:rPr>
        <w:t xml:space="preserve"> жилых помещений в наемном доме;</w:t>
      </w:r>
    </w:p>
    <w:p w:rsidR="00071C65" w:rsidRDefault="00430250" w:rsidP="00E20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управляющей организацией, которой в установленном разделом Х Жилищного кодекса Российской Федерации</w:t>
      </w:r>
      <w:r w:rsidR="000450FC" w:rsidRPr="0043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предоставлена лицензия на осуществление деятельности по управлению многоквартирными домами, в </w:t>
      </w:r>
      <w:r w:rsidR="00071C65">
        <w:rPr>
          <w:rFonts w:ascii="Times New Roman" w:hAnsi="Times New Roman" w:cs="Times New Roman"/>
          <w:sz w:val="28"/>
          <w:szCs w:val="28"/>
        </w:rPr>
        <w:t xml:space="preserve"> случае, если наймодателем жилых помещений в многоквартирном наемном доме является администрация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071C65">
        <w:rPr>
          <w:rFonts w:ascii="Times New Roman" w:hAnsi="Times New Roman" w:cs="Times New Roman"/>
          <w:sz w:val="28"/>
          <w:szCs w:val="28"/>
        </w:rPr>
        <w:t xml:space="preserve">, уполномоченный выступать от имени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071C65">
        <w:rPr>
          <w:rFonts w:ascii="Times New Roman" w:hAnsi="Times New Roman" w:cs="Times New Roman"/>
          <w:sz w:val="28"/>
          <w:szCs w:val="28"/>
        </w:rPr>
        <w:t xml:space="preserve"> в качестве собственника жилого помещения муниципального жилищного фонда.</w:t>
      </w:r>
    </w:p>
    <w:p w:rsidR="00071C65" w:rsidRDefault="00071C65" w:rsidP="00E20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Наймодатель жилых помещений в наемном доме, указанный в подпункте «а» пункта 3 настоящего Порядка, несет ответственность перед администрацией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выступать от имени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собственника муниципального жилищного фонда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собственности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жилого дома в соответствии с требованиями, установленными техническими регламентами, утвержденными Правительством Российской Федерации </w:t>
      </w:r>
      <w:r w:rsidR="00AF76BF">
        <w:rPr>
          <w:rFonts w:ascii="Times New Roman" w:hAnsi="Times New Roman" w:cs="Times New Roman"/>
          <w:sz w:val="28"/>
          <w:szCs w:val="28"/>
        </w:rPr>
        <w:t xml:space="preserve">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собственниками и пользователями помещений в многоквартирных домах и жилых домов.</w:t>
      </w:r>
    </w:p>
    <w:p w:rsidR="00AF76BF" w:rsidRDefault="00AF76BF" w:rsidP="00E20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Управляющая организация, указанная в подпункте «б» пункта 3 настоящего Порядка:</w:t>
      </w:r>
    </w:p>
    <w:p w:rsidR="00AF76BF" w:rsidRDefault="00AF76BF" w:rsidP="00E20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управление многоквартирным наемным домом по  договору управления, заключенному в соответствии со статьей 162 Жилищного кодекса Российской Федерации с наймодателем, указанным в пункте «б» пункта 3 настоящего Порядка;</w:t>
      </w:r>
    </w:p>
    <w:p w:rsidR="00983D6D" w:rsidRDefault="00AF76BF" w:rsidP="00E20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несет ответственность перед наймодателем, указанным в подпункте «б» пункта 3 настоящего Порядка, за управление, содержание и ремонт многоквартирного наемного дома и предоставление коммунальных услуг</w:t>
      </w:r>
      <w:r w:rsidR="00983D6D">
        <w:rPr>
          <w:rFonts w:ascii="Times New Roman" w:hAnsi="Times New Roman" w:cs="Times New Roman"/>
          <w:sz w:val="28"/>
          <w:szCs w:val="28"/>
        </w:rPr>
        <w:t xml:space="preserve"> использующихся помещениями в этом доме, лицам в соответствии с требованиями, установленными частью 2.3 статьи 161 Жилищного кодекса Российской Федерации.</w:t>
      </w:r>
    </w:p>
    <w:p w:rsidR="00AF76BF" w:rsidRDefault="00983D6D" w:rsidP="00E20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случае, если управление многоквартирным наемным домом осуществляется управляющей  организацией, указанной в подпункте «б» пункта 3 настоящего Порядка, выбор такой управляющей организацией осуществляется администрацией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выступать от имени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, в качестве муниципального жилищного фонда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 w:rsidR="00AF76BF">
        <w:rPr>
          <w:rFonts w:ascii="Times New Roman" w:hAnsi="Times New Roman" w:cs="Times New Roman"/>
          <w:sz w:val="28"/>
          <w:szCs w:val="28"/>
        </w:rPr>
        <w:t xml:space="preserve"> </w:t>
      </w:r>
      <w:r w:rsidR="00E207E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207EA" w:rsidRPr="00071C65" w:rsidRDefault="00E207EA" w:rsidP="00E20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Управление являющимися наемными домами и находящимися в собственности администрации сельского поселения </w:t>
      </w:r>
      <w:r w:rsidR="00C15F2A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жилыми домами осуществляется наймодателем, указанным в подпункте «а» пункта 3 настоящего Порядка,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 </w:t>
      </w:r>
    </w:p>
    <w:p w:rsidR="008D0191" w:rsidRPr="002270F4" w:rsidRDefault="008D0191" w:rsidP="00E207EA">
      <w:pPr>
        <w:tabs>
          <w:tab w:val="left" w:pos="38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7EA">
        <w:rPr>
          <w:rFonts w:ascii="Times New Roman" w:hAnsi="Times New Roman" w:cs="Times New Roman"/>
          <w:sz w:val="28"/>
          <w:szCs w:val="28"/>
        </w:rPr>
        <w:tab/>
      </w:r>
    </w:p>
    <w:p w:rsidR="002270F4" w:rsidRPr="002270F4" w:rsidRDefault="002270F4" w:rsidP="00E20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F4" w:rsidRDefault="002270F4" w:rsidP="00E207EA">
      <w:pPr>
        <w:ind w:firstLine="709"/>
        <w:jc w:val="both"/>
        <w:rPr>
          <w:sz w:val="28"/>
          <w:szCs w:val="28"/>
        </w:rPr>
      </w:pPr>
    </w:p>
    <w:p w:rsidR="00C9032D" w:rsidRDefault="00C9032D"/>
    <w:sectPr w:rsidR="00C9032D" w:rsidSect="00E207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13D"/>
    <w:multiLevelType w:val="hybridMultilevel"/>
    <w:tmpl w:val="030406A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CB6249C"/>
    <w:multiLevelType w:val="hybridMultilevel"/>
    <w:tmpl w:val="F6A6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A57D6"/>
    <w:multiLevelType w:val="hybridMultilevel"/>
    <w:tmpl w:val="0590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70F4"/>
    <w:rsid w:val="000450FC"/>
    <w:rsid w:val="00071C65"/>
    <w:rsid w:val="000A5D83"/>
    <w:rsid w:val="002270F4"/>
    <w:rsid w:val="00356A34"/>
    <w:rsid w:val="003A2DB1"/>
    <w:rsid w:val="003D1E08"/>
    <w:rsid w:val="003D7FDB"/>
    <w:rsid w:val="00430250"/>
    <w:rsid w:val="00511E93"/>
    <w:rsid w:val="00551559"/>
    <w:rsid w:val="00577CBB"/>
    <w:rsid w:val="00606B52"/>
    <w:rsid w:val="00746583"/>
    <w:rsid w:val="007A3A60"/>
    <w:rsid w:val="007C43B8"/>
    <w:rsid w:val="008D0191"/>
    <w:rsid w:val="008E5C1B"/>
    <w:rsid w:val="00983D6D"/>
    <w:rsid w:val="00A969EC"/>
    <w:rsid w:val="00AF76BF"/>
    <w:rsid w:val="00B364D8"/>
    <w:rsid w:val="00C15F2A"/>
    <w:rsid w:val="00C9032D"/>
    <w:rsid w:val="00E207EA"/>
    <w:rsid w:val="00F73F25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91"/>
    <w:pPr>
      <w:ind w:left="720"/>
      <w:contextualSpacing/>
    </w:pPr>
  </w:style>
  <w:style w:type="paragraph" w:styleId="a4">
    <w:name w:val="No Spacing"/>
    <w:uiPriority w:val="1"/>
    <w:qFormat/>
    <w:rsid w:val="000A5D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КНЯЗЕВА ОА</cp:lastModifiedBy>
  <cp:revision>2</cp:revision>
  <cp:lastPrinted>2015-08-27T11:57:00Z</cp:lastPrinted>
  <dcterms:created xsi:type="dcterms:W3CDTF">2015-08-28T04:52:00Z</dcterms:created>
  <dcterms:modified xsi:type="dcterms:W3CDTF">2015-08-28T04:52:00Z</dcterms:modified>
</cp:coreProperties>
</file>