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B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Согом</w:t>
      </w: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9F" w:rsidRPr="003F3A0B" w:rsidRDefault="00B02D9F" w:rsidP="00B0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2D9F" w:rsidRPr="003F3A0B" w:rsidRDefault="003F3A0B" w:rsidP="00B02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от 20.11</w:t>
      </w:r>
      <w:r w:rsidR="00B02D9F" w:rsidRPr="003F3A0B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</w:t>
      </w:r>
      <w:r w:rsidRPr="003F3A0B">
        <w:rPr>
          <w:rFonts w:ascii="Times New Roman" w:hAnsi="Times New Roman" w:cs="Times New Roman"/>
          <w:sz w:val="24"/>
          <w:szCs w:val="24"/>
        </w:rPr>
        <w:t xml:space="preserve">                            № 18</w:t>
      </w:r>
      <w:r w:rsidR="00B02D9F" w:rsidRPr="003F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9F" w:rsidRPr="003F3A0B" w:rsidRDefault="00B02D9F" w:rsidP="00B02D9F">
      <w:pPr>
        <w:pStyle w:val="a3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Согом от 01.06.2015 № 07 "</w:t>
      </w:r>
      <w:r w:rsidRPr="003F3A0B">
        <w:rPr>
          <w:rFonts w:ascii="Times New Roman" w:eastAsia="Calibri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 отдельных категорий</w:t>
      </w:r>
      <w:r w:rsidRPr="003F3A0B">
        <w:rPr>
          <w:rFonts w:ascii="Times New Roman" w:hAnsi="Times New Roman" w:cs="Times New Roman"/>
          <w:sz w:val="24"/>
          <w:szCs w:val="24"/>
        </w:rPr>
        <w:t xml:space="preserve"> </w:t>
      </w:r>
      <w:r w:rsidRPr="003F3A0B">
        <w:rPr>
          <w:rFonts w:ascii="Times New Roman" w:eastAsia="Calibri" w:hAnsi="Times New Roman" w:cs="Times New Roman"/>
          <w:sz w:val="24"/>
          <w:szCs w:val="24"/>
        </w:rPr>
        <w:t>лиц и членов их семей на официальном сайте администрации Ханты-Мансийского района"</w:t>
      </w:r>
    </w:p>
    <w:p w:rsidR="00B02D9F" w:rsidRPr="003F3A0B" w:rsidRDefault="00B02D9F" w:rsidP="00B02D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D9F" w:rsidRPr="003F3A0B" w:rsidRDefault="00B02D9F" w:rsidP="00B02D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правовой базы в соответствие с актами большей </w:t>
      </w:r>
      <w:r w:rsidR="00B83418" w:rsidRPr="003F3A0B">
        <w:rPr>
          <w:rFonts w:ascii="Times New Roman" w:hAnsi="Times New Roman" w:cs="Times New Roman"/>
          <w:sz w:val="24"/>
          <w:szCs w:val="24"/>
        </w:rPr>
        <w:t>юридической</w:t>
      </w:r>
      <w:r w:rsidRPr="003F3A0B">
        <w:rPr>
          <w:rFonts w:ascii="Times New Roman" w:hAnsi="Times New Roman" w:cs="Times New Roman"/>
          <w:sz w:val="24"/>
          <w:szCs w:val="24"/>
        </w:rPr>
        <w:t xml:space="preserve"> силы, руководствуясь Уставом сельского поселения Согом:</w:t>
      </w:r>
    </w:p>
    <w:p w:rsidR="00B02D9F" w:rsidRPr="003F3A0B" w:rsidRDefault="00B02D9F" w:rsidP="00B02D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D9F" w:rsidRPr="003F3A0B" w:rsidRDefault="00B02D9F" w:rsidP="00B02D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сельского поселения Согом от 01.06.2015 № 07 "</w:t>
      </w:r>
      <w:r w:rsidRPr="003F3A0B">
        <w:rPr>
          <w:rFonts w:ascii="Times New Roman" w:eastAsia="Calibri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 отдельных категорий</w:t>
      </w:r>
      <w:r w:rsidRPr="003F3A0B">
        <w:rPr>
          <w:rFonts w:ascii="Times New Roman" w:hAnsi="Times New Roman" w:cs="Times New Roman"/>
          <w:sz w:val="24"/>
          <w:szCs w:val="24"/>
        </w:rPr>
        <w:t xml:space="preserve"> </w:t>
      </w:r>
      <w:r w:rsidRPr="003F3A0B">
        <w:rPr>
          <w:rFonts w:ascii="Times New Roman" w:eastAsia="Calibri" w:hAnsi="Times New Roman" w:cs="Times New Roman"/>
          <w:sz w:val="24"/>
          <w:szCs w:val="24"/>
        </w:rPr>
        <w:t>лиц и членов их семей на официальном сайте администрации Ханты-Мансийского района" следующие изменения: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A0B">
        <w:rPr>
          <w:rFonts w:ascii="Times New Roman" w:eastAsia="Calibri" w:hAnsi="Times New Roman" w:cs="Times New Roman"/>
          <w:sz w:val="24"/>
          <w:szCs w:val="24"/>
        </w:rPr>
        <w:t xml:space="preserve">1.1. Подпункт "г" пункта 2 </w:t>
      </w:r>
      <w:r w:rsidR="00B83418"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</w:t>
      </w:r>
      <w:r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 изложить в следующей редакции: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 w:rsidR="00B83418"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муниципальной службы</w:t>
      </w:r>
      <w:r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, и его супруги (супруга) за три последних года, предшествующих отчетному периоду</w:t>
      </w:r>
      <w:r w:rsidR="00B83418"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.";</w:t>
      </w:r>
    </w:p>
    <w:p w:rsidR="00B83418" w:rsidRPr="003F3A0B" w:rsidRDefault="00B83418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Примечание к приложению 2 </w:t>
      </w:r>
      <w:r w:rsidRPr="003F3A0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Согом от 01.06.2015 № 07 изложить в следующей редакции:</w:t>
      </w:r>
    </w:p>
    <w:p w:rsidR="00B83418" w:rsidRPr="003F3A0B" w:rsidRDefault="00B83418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"*Информация </w:t>
      </w:r>
      <w:r w:rsidRPr="003F3A0B">
        <w:rPr>
          <w:rFonts w:ascii="Times New Roman" w:hAnsi="Times New Roman" w:cs="Times New Roman"/>
          <w:sz w:val="24"/>
          <w:szCs w:val="24"/>
          <w:shd w:val="clear" w:color="auto" w:fill="FFFFFF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периоду.".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(обнародовать) настоящее постановление в газете «Наш район» и обеспечить его размещение на официальном сайте администрации сельского поселения Согом в информационно- телекоммуникационной сети «Интернет». 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 4. Контроль за выполнением постановления оставляю за собой. </w:t>
      </w:r>
    </w:p>
    <w:p w:rsidR="00B02D9F" w:rsidRPr="003F3A0B" w:rsidRDefault="00B02D9F" w:rsidP="00B02D9F">
      <w:pPr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О.А.Князева</w:t>
      </w:r>
    </w:p>
    <w:p w:rsidR="00B02D9F" w:rsidRPr="00B83418" w:rsidRDefault="00B02D9F" w:rsidP="00B02D9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83418" w:rsidRDefault="00836274" w:rsidP="00836274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36274" w:rsidRPr="00B02D9F" w:rsidRDefault="00836274" w:rsidP="00836274">
      <w:pPr>
        <w:pStyle w:val="a3"/>
        <w:jc w:val="right"/>
        <w:rPr>
          <w:color w:val="00B050"/>
        </w:rPr>
      </w:pPr>
    </w:p>
    <w:p w:rsidR="001278B1" w:rsidRPr="00B02D9F" w:rsidRDefault="001278B1">
      <w:pPr>
        <w:rPr>
          <w:color w:val="00B050"/>
        </w:rPr>
      </w:pPr>
    </w:p>
    <w:sectPr w:rsidR="001278B1" w:rsidRPr="00B02D9F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6274"/>
    <w:rsid w:val="001278B1"/>
    <w:rsid w:val="003C27FD"/>
    <w:rsid w:val="003F3A0B"/>
    <w:rsid w:val="0051373F"/>
    <w:rsid w:val="007C5CE7"/>
    <w:rsid w:val="00836274"/>
    <w:rsid w:val="00AB7A32"/>
    <w:rsid w:val="00B02D9F"/>
    <w:rsid w:val="00B83418"/>
    <w:rsid w:val="00E020FE"/>
    <w:rsid w:val="00E661FB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27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02D9F"/>
  </w:style>
  <w:style w:type="character" w:customStyle="1" w:styleId="apple-converted-space">
    <w:name w:val="apple-converted-space"/>
    <w:basedOn w:val="a0"/>
    <w:rsid w:val="00B02D9F"/>
  </w:style>
  <w:style w:type="character" w:styleId="a5">
    <w:name w:val="Hyperlink"/>
    <w:basedOn w:val="a0"/>
    <w:uiPriority w:val="99"/>
    <w:semiHidden/>
    <w:unhideWhenUsed/>
    <w:rsid w:val="00B02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2016-12-26T02:10:00Z</dcterms:created>
  <dcterms:modified xsi:type="dcterms:W3CDTF">2016-12-26T02:10:00Z</dcterms:modified>
</cp:coreProperties>
</file>