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65CD" w:rsidRPr="00411ED5" w:rsidRDefault="003165CD" w:rsidP="003165CD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  <w:r w:rsidRPr="00411ED5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3165CD" w:rsidRPr="00411ED5" w:rsidRDefault="003165CD" w:rsidP="003165CD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  <w:r w:rsidRPr="00411ED5">
        <w:rPr>
          <w:rFonts w:ascii="Times New Roman" w:hAnsi="Times New Roman" w:cs="Times New Roman"/>
          <w:sz w:val="28"/>
          <w:szCs w:val="28"/>
        </w:rPr>
        <w:t>СЕЛЬСКОЕ ПОСЕЛЕНИЕ СОГОМ</w:t>
      </w:r>
    </w:p>
    <w:p w:rsidR="003165CD" w:rsidRPr="00411ED5" w:rsidRDefault="003165CD" w:rsidP="003165CD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  <w:r w:rsidRPr="00411ED5">
        <w:rPr>
          <w:rFonts w:ascii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3165CD" w:rsidRPr="009C175F" w:rsidRDefault="003165CD" w:rsidP="003165CD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65CD" w:rsidRPr="009C175F" w:rsidRDefault="003165CD" w:rsidP="003165CD">
      <w:pPr>
        <w:pStyle w:val="af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175F">
        <w:rPr>
          <w:rFonts w:ascii="Times New Roman" w:hAnsi="Times New Roman" w:cs="Times New Roman"/>
          <w:b/>
          <w:bCs/>
          <w:sz w:val="28"/>
          <w:szCs w:val="28"/>
        </w:rPr>
        <w:t>АДМИНИСТРАЦИЯ СЕЛЬСКОГО ПОСЕЛЕНИЯ СОГОМ</w:t>
      </w:r>
    </w:p>
    <w:p w:rsidR="003165CD" w:rsidRPr="009C175F" w:rsidRDefault="003165CD" w:rsidP="003165CD">
      <w:pPr>
        <w:pStyle w:val="af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165CD" w:rsidRPr="009C175F" w:rsidRDefault="003165CD" w:rsidP="003165CD">
      <w:pPr>
        <w:pStyle w:val="af1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C175F">
        <w:rPr>
          <w:rFonts w:ascii="Times New Roman" w:hAnsi="Times New Roman" w:cs="Times New Roman"/>
          <w:b/>
          <w:bCs/>
          <w:sz w:val="28"/>
          <w:szCs w:val="28"/>
        </w:rPr>
        <w:t>П О С Т А Н О В Л Е Н И Е</w:t>
      </w:r>
    </w:p>
    <w:p w:rsidR="003165CD" w:rsidRPr="00131307" w:rsidRDefault="003165CD" w:rsidP="003165CD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3165CD" w:rsidRPr="00D56A36" w:rsidRDefault="003165CD" w:rsidP="00684A0C">
      <w:pPr>
        <w:pStyle w:val="af1"/>
        <w:tabs>
          <w:tab w:val="left" w:pos="9072"/>
        </w:tabs>
        <w:rPr>
          <w:rFonts w:ascii="Times New Roman" w:hAnsi="Times New Roman" w:cs="Times New Roman"/>
          <w:sz w:val="28"/>
          <w:szCs w:val="28"/>
        </w:rPr>
      </w:pPr>
      <w:r w:rsidRPr="001262B4">
        <w:rPr>
          <w:rFonts w:ascii="Times New Roman" w:hAnsi="Times New Roman" w:cs="Times New Roman"/>
          <w:sz w:val="28"/>
          <w:szCs w:val="28"/>
        </w:rPr>
        <w:t>от</w:t>
      </w:r>
      <w:r w:rsidR="008E281E" w:rsidRPr="001262B4">
        <w:rPr>
          <w:rFonts w:ascii="Times New Roman" w:hAnsi="Times New Roman" w:cs="Times New Roman"/>
          <w:sz w:val="28"/>
          <w:szCs w:val="28"/>
        </w:rPr>
        <w:t xml:space="preserve"> </w:t>
      </w:r>
      <w:r w:rsidR="00F24DEF">
        <w:rPr>
          <w:rFonts w:ascii="Times New Roman" w:hAnsi="Times New Roman" w:cs="Times New Roman"/>
          <w:sz w:val="28"/>
          <w:szCs w:val="28"/>
        </w:rPr>
        <w:t>29</w:t>
      </w:r>
      <w:r w:rsidR="00C36708" w:rsidRPr="001262B4">
        <w:rPr>
          <w:rFonts w:ascii="Times New Roman" w:hAnsi="Times New Roman" w:cs="Times New Roman"/>
          <w:sz w:val="28"/>
          <w:szCs w:val="28"/>
        </w:rPr>
        <w:t>.</w:t>
      </w:r>
      <w:r w:rsidR="00F24DEF">
        <w:rPr>
          <w:rFonts w:ascii="Times New Roman" w:hAnsi="Times New Roman" w:cs="Times New Roman"/>
          <w:sz w:val="28"/>
          <w:szCs w:val="28"/>
        </w:rPr>
        <w:t>06</w:t>
      </w:r>
      <w:r w:rsidRPr="001262B4">
        <w:rPr>
          <w:rFonts w:ascii="Times New Roman" w:hAnsi="Times New Roman" w:cs="Times New Roman"/>
          <w:sz w:val="28"/>
          <w:szCs w:val="28"/>
        </w:rPr>
        <w:t>.201</w:t>
      </w:r>
      <w:r w:rsidR="00F24DEF">
        <w:rPr>
          <w:rFonts w:ascii="Times New Roman" w:hAnsi="Times New Roman" w:cs="Times New Roman"/>
          <w:sz w:val="28"/>
          <w:szCs w:val="28"/>
        </w:rPr>
        <w:t>8</w:t>
      </w:r>
      <w:r w:rsidR="00684A0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="001262B4" w:rsidRPr="00BD1727">
        <w:rPr>
          <w:rFonts w:ascii="Times New Roman" w:hAnsi="Times New Roman" w:cs="Times New Roman"/>
          <w:sz w:val="28"/>
          <w:szCs w:val="28"/>
        </w:rPr>
        <w:t xml:space="preserve">     </w:t>
      </w:r>
      <w:r w:rsidR="00684A0C">
        <w:rPr>
          <w:rFonts w:ascii="Times New Roman" w:hAnsi="Times New Roman" w:cs="Times New Roman"/>
          <w:sz w:val="28"/>
          <w:szCs w:val="28"/>
        </w:rPr>
        <w:t xml:space="preserve">  </w:t>
      </w:r>
      <w:r w:rsidRPr="001262B4">
        <w:rPr>
          <w:rFonts w:ascii="Times New Roman" w:hAnsi="Times New Roman" w:cs="Times New Roman"/>
          <w:sz w:val="28"/>
          <w:szCs w:val="28"/>
        </w:rPr>
        <w:t>№</w:t>
      </w:r>
      <w:r w:rsidR="00F24DEF">
        <w:rPr>
          <w:rFonts w:ascii="Times New Roman" w:hAnsi="Times New Roman" w:cs="Times New Roman"/>
          <w:sz w:val="28"/>
          <w:szCs w:val="28"/>
        </w:rPr>
        <w:t xml:space="preserve"> 36</w:t>
      </w:r>
    </w:p>
    <w:p w:rsidR="003165CD" w:rsidRPr="00CC5DBC" w:rsidRDefault="003165CD" w:rsidP="003165CD">
      <w:pPr>
        <w:pStyle w:val="af1"/>
        <w:rPr>
          <w:rFonts w:ascii="Times New Roman" w:hAnsi="Times New Roman" w:cs="Times New Roman"/>
          <w:i/>
          <w:sz w:val="28"/>
          <w:szCs w:val="24"/>
        </w:rPr>
      </w:pPr>
      <w:bookmarkStart w:id="0" w:name="_GoBack"/>
      <w:r w:rsidRPr="00CC5DBC">
        <w:rPr>
          <w:rFonts w:ascii="Times New Roman" w:hAnsi="Times New Roman" w:cs="Times New Roman"/>
          <w:i/>
          <w:sz w:val="28"/>
          <w:szCs w:val="24"/>
        </w:rPr>
        <w:t>д. Согом</w:t>
      </w:r>
    </w:p>
    <w:bookmarkEnd w:id="0"/>
    <w:p w:rsidR="00F412BE" w:rsidRDefault="00F412BE" w:rsidP="003165CD">
      <w:pPr>
        <w:autoSpaceDE w:val="0"/>
        <w:autoSpaceDN w:val="0"/>
        <w:adjustRightInd w:val="0"/>
        <w:spacing w:after="0" w:line="240" w:lineRule="auto"/>
        <w:ind w:right="1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875F63" w:rsidRPr="006013A8" w:rsidRDefault="00875F63" w:rsidP="00CC5036">
      <w:pPr>
        <w:pStyle w:val="headertext"/>
        <w:spacing w:after="240" w:afterAutospacing="0"/>
        <w:ind w:right="3544"/>
        <w:rPr>
          <w:sz w:val="28"/>
          <w:szCs w:val="28"/>
        </w:rPr>
      </w:pPr>
      <w:r w:rsidRPr="006013A8">
        <w:rPr>
          <w:sz w:val="28"/>
          <w:szCs w:val="28"/>
        </w:rPr>
        <w:t>О внесении изменений в постановление</w:t>
      </w:r>
      <w:r w:rsidR="00342F62" w:rsidRPr="006013A8">
        <w:rPr>
          <w:sz w:val="28"/>
          <w:szCs w:val="28"/>
        </w:rPr>
        <w:t xml:space="preserve"> </w:t>
      </w:r>
      <w:r w:rsidR="006013A8" w:rsidRPr="006013A8">
        <w:rPr>
          <w:sz w:val="28"/>
          <w:szCs w:val="28"/>
        </w:rPr>
        <w:t xml:space="preserve">администрации </w:t>
      </w:r>
      <w:r w:rsidR="00342F62" w:rsidRPr="006013A8">
        <w:rPr>
          <w:sz w:val="28"/>
          <w:szCs w:val="28"/>
        </w:rPr>
        <w:t xml:space="preserve">сельского поселения </w:t>
      </w:r>
      <w:r w:rsidR="007C1E3E">
        <w:rPr>
          <w:sz w:val="28"/>
          <w:szCs w:val="28"/>
        </w:rPr>
        <w:t xml:space="preserve">Согом </w:t>
      </w:r>
      <w:r w:rsidR="00342F62" w:rsidRPr="006013A8">
        <w:rPr>
          <w:sz w:val="28"/>
          <w:szCs w:val="28"/>
        </w:rPr>
        <w:t xml:space="preserve">от 12.10.2010 </w:t>
      </w:r>
      <w:r w:rsidR="00D14A28" w:rsidRPr="006013A8">
        <w:rPr>
          <w:sz w:val="28"/>
          <w:szCs w:val="28"/>
        </w:rPr>
        <w:t xml:space="preserve">№ </w:t>
      </w:r>
      <w:r w:rsidR="00342F62" w:rsidRPr="006013A8">
        <w:rPr>
          <w:sz w:val="28"/>
          <w:szCs w:val="28"/>
        </w:rPr>
        <w:t>26</w:t>
      </w:r>
      <w:r w:rsidR="00CB6E48" w:rsidRPr="006013A8">
        <w:rPr>
          <w:sz w:val="28"/>
          <w:szCs w:val="28"/>
        </w:rPr>
        <w:t xml:space="preserve"> «</w:t>
      </w:r>
      <w:r w:rsidR="006013A8" w:rsidRPr="006013A8">
        <w:rPr>
          <w:sz w:val="28"/>
          <w:szCs w:val="28"/>
        </w:rPr>
        <w:t>О территориальном звене сельского поселения Согом территориальной подсистемы Ханты-Мансийского автономного округа - Югра единой государственной системы предупреждения и ликвидации чрезвычайных ситуаций</w:t>
      </w:r>
      <w:r w:rsidR="00CB6E48" w:rsidRPr="006013A8">
        <w:rPr>
          <w:sz w:val="28"/>
          <w:szCs w:val="28"/>
        </w:rPr>
        <w:t>»</w:t>
      </w:r>
    </w:p>
    <w:p w:rsidR="00411ED5" w:rsidRDefault="00411ED5" w:rsidP="00411ED5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Устава сельского поселения Согом, в</w:t>
      </w:r>
      <w:r w:rsidRPr="00DA5725">
        <w:rPr>
          <w:rFonts w:ascii="Times New Roman" w:hAnsi="Times New Roman" w:cs="Times New Roman"/>
          <w:sz w:val="28"/>
          <w:szCs w:val="28"/>
        </w:rPr>
        <w:t xml:space="preserve"> целях приведения нормативной правовой базы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>Согом</w:t>
      </w:r>
      <w:r w:rsidRPr="00DA5725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Pr="00993C1D">
        <w:rPr>
          <w:rFonts w:ascii="Times New Roman" w:hAnsi="Times New Roman" w:cs="Times New Roman"/>
          <w:sz w:val="28"/>
          <w:szCs w:val="28"/>
        </w:rPr>
        <w:t>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DA5725">
        <w:rPr>
          <w:rFonts w:ascii="Times New Roman" w:hAnsi="Times New Roman" w:cs="Times New Roman"/>
          <w:sz w:val="28"/>
          <w:szCs w:val="28"/>
        </w:rPr>
        <w:t>:</w:t>
      </w:r>
    </w:p>
    <w:p w:rsidR="00F4033D" w:rsidRPr="00411ED5" w:rsidRDefault="00411ED5" w:rsidP="00411ED5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1ED5">
        <w:rPr>
          <w:rFonts w:ascii="Times New Roman" w:hAnsi="Times New Roman" w:cs="Times New Roman"/>
          <w:sz w:val="28"/>
          <w:szCs w:val="28"/>
        </w:rPr>
        <w:t>1. В</w:t>
      </w:r>
      <w:r w:rsidR="00F4033D" w:rsidRPr="00411ED5">
        <w:rPr>
          <w:rFonts w:ascii="Times New Roman" w:hAnsi="Times New Roman" w:cs="Times New Roman"/>
          <w:sz w:val="28"/>
          <w:szCs w:val="28"/>
        </w:rPr>
        <w:t xml:space="preserve">нести </w:t>
      </w:r>
      <w:r w:rsidR="007C1E3E" w:rsidRPr="00411ED5">
        <w:rPr>
          <w:rFonts w:ascii="Times New Roman" w:hAnsi="Times New Roman" w:cs="Times New Roman"/>
          <w:sz w:val="28"/>
          <w:szCs w:val="28"/>
        </w:rPr>
        <w:t xml:space="preserve">в </w:t>
      </w:r>
      <w:r w:rsidR="008D3405">
        <w:rPr>
          <w:rFonts w:ascii="Times New Roman" w:hAnsi="Times New Roman" w:cs="Times New Roman"/>
          <w:sz w:val="28"/>
          <w:szCs w:val="28"/>
        </w:rPr>
        <w:t>п</w:t>
      </w:r>
      <w:r w:rsidRPr="00411ED5">
        <w:rPr>
          <w:rFonts w:ascii="Times New Roman" w:hAnsi="Times New Roman" w:cs="Times New Roman"/>
          <w:sz w:val="28"/>
          <w:szCs w:val="28"/>
        </w:rPr>
        <w:t xml:space="preserve">риложение 1 </w:t>
      </w:r>
      <w:r w:rsidR="007C1E3E" w:rsidRPr="00411ED5">
        <w:rPr>
          <w:rFonts w:ascii="Times New Roman" w:hAnsi="Times New Roman" w:cs="Times New Roman"/>
          <w:sz w:val="28"/>
          <w:szCs w:val="28"/>
        </w:rPr>
        <w:t>постановлени</w:t>
      </w:r>
      <w:r w:rsidRPr="00411ED5">
        <w:rPr>
          <w:rFonts w:ascii="Times New Roman" w:hAnsi="Times New Roman" w:cs="Times New Roman"/>
          <w:sz w:val="28"/>
          <w:szCs w:val="28"/>
        </w:rPr>
        <w:t xml:space="preserve">я </w:t>
      </w:r>
      <w:r w:rsidR="007C1E3E" w:rsidRPr="00411ED5">
        <w:rPr>
          <w:rFonts w:ascii="Times New Roman" w:hAnsi="Times New Roman" w:cs="Times New Roman"/>
          <w:sz w:val="28"/>
          <w:szCs w:val="28"/>
        </w:rPr>
        <w:t>администрации    сельского    поселения   Согом от 12.10.2010 № 26 «О территориальном звене сельского поселения Согом территориальной подсистемы Ханты-Мансийского автономного округа - Югра единой государственной системы предупреждения и ликвидации чрезвычайных ситуаций»</w:t>
      </w:r>
      <w:r w:rsidR="00F4033D" w:rsidRPr="00411ED5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023B05" w:rsidRPr="00CB6E48" w:rsidRDefault="00023B05" w:rsidP="00391168">
      <w:pPr>
        <w:pStyle w:val="formattext"/>
        <w:spacing w:after="240" w:afterAutospacing="0"/>
        <w:ind w:firstLine="567"/>
        <w:contextualSpacing/>
        <w:rPr>
          <w:sz w:val="28"/>
          <w:szCs w:val="28"/>
        </w:rPr>
      </w:pPr>
      <w:r w:rsidRPr="00CB6E48">
        <w:rPr>
          <w:sz w:val="28"/>
          <w:szCs w:val="28"/>
        </w:rPr>
        <w:t>1.</w:t>
      </w:r>
      <w:r w:rsidR="00411ED5">
        <w:rPr>
          <w:sz w:val="28"/>
          <w:szCs w:val="28"/>
        </w:rPr>
        <w:t>1.</w:t>
      </w:r>
      <w:r w:rsidR="00D14A28" w:rsidRPr="00CB6E48">
        <w:rPr>
          <w:sz w:val="28"/>
          <w:szCs w:val="28"/>
        </w:rPr>
        <w:t xml:space="preserve"> </w:t>
      </w:r>
      <w:r w:rsidRPr="00CB6E48">
        <w:rPr>
          <w:sz w:val="28"/>
          <w:szCs w:val="28"/>
        </w:rPr>
        <w:t xml:space="preserve">В </w:t>
      </w:r>
      <w:hyperlink r:id="rId8" w:history="1">
        <w:r w:rsidRPr="006013A8">
          <w:rPr>
            <w:rStyle w:val="af2"/>
            <w:color w:val="auto"/>
            <w:sz w:val="28"/>
            <w:szCs w:val="28"/>
            <w:u w:val="none"/>
          </w:rPr>
          <w:t>пункте 23</w:t>
        </w:r>
      </w:hyperlink>
      <w:r w:rsidRPr="006013A8">
        <w:rPr>
          <w:sz w:val="28"/>
          <w:szCs w:val="28"/>
        </w:rPr>
        <w:t>:</w:t>
      </w:r>
      <w:r w:rsidRPr="006013A8">
        <w:rPr>
          <w:sz w:val="28"/>
          <w:szCs w:val="28"/>
        </w:rPr>
        <w:br/>
      </w:r>
      <w:r w:rsidR="006013A8" w:rsidRPr="006013A8">
        <w:rPr>
          <w:sz w:val="28"/>
          <w:szCs w:val="28"/>
        </w:rPr>
        <w:t xml:space="preserve">   </w:t>
      </w:r>
      <w:r w:rsidR="00391168">
        <w:rPr>
          <w:sz w:val="28"/>
          <w:szCs w:val="28"/>
        </w:rPr>
        <w:t xml:space="preserve">     </w:t>
      </w:r>
      <w:r w:rsidR="00192C3D">
        <w:rPr>
          <w:sz w:val="28"/>
          <w:szCs w:val="28"/>
        </w:rPr>
        <w:t>а)</w:t>
      </w:r>
      <w:r w:rsidRPr="006013A8">
        <w:rPr>
          <w:sz w:val="28"/>
          <w:szCs w:val="28"/>
        </w:rPr>
        <w:t xml:space="preserve"> в </w:t>
      </w:r>
      <w:hyperlink r:id="rId9" w:history="1">
        <w:r w:rsidRPr="006013A8">
          <w:rPr>
            <w:rStyle w:val="af2"/>
            <w:color w:val="auto"/>
            <w:sz w:val="28"/>
            <w:szCs w:val="28"/>
            <w:u w:val="none"/>
          </w:rPr>
          <w:t>подпункте "а"</w:t>
        </w:r>
      </w:hyperlink>
      <w:r w:rsidRPr="006013A8">
        <w:rPr>
          <w:sz w:val="28"/>
          <w:szCs w:val="28"/>
        </w:rPr>
        <w:t>:</w:t>
      </w:r>
    </w:p>
    <w:p w:rsidR="00023B05" w:rsidRPr="00CB6E48" w:rsidRDefault="00391168" w:rsidP="00CB6E48">
      <w:pPr>
        <w:pStyle w:val="formattext"/>
        <w:spacing w:after="240" w:afterAutospacing="0"/>
        <w:ind w:firstLine="48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C1E3E">
        <w:rPr>
          <w:sz w:val="28"/>
          <w:szCs w:val="28"/>
        </w:rPr>
        <w:t xml:space="preserve">- </w:t>
      </w:r>
      <w:r w:rsidR="00023B05" w:rsidRPr="00CB6E48">
        <w:rPr>
          <w:sz w:val="28"/>
          <w:szCs w:val="28"/>
        </w:rPr>
        <w:t>абзац второй изложить в следующей редакции:</w:t>
      </w:r>
    </w:p>
    <w:p w:rsidR="00023B05" w:rsidRPr="00CB6E48" w:rsidRDefault="00023B05" w:rsidP="00CB6E48">
      <w:pPr>
        <w:pStyle w:val="formattext"/>
        <w:spacing w:after="240" w:afterAutospacing="0"/>
        <w:ind w:firstLine="480"/>
        <w:contextualSpacing/>
        <w:jc w:val="both"/>
        <w:rPr>
          <w:sz w:val="28"/>
          <w:szCs w:val="28"/>
        </w:rPr>
      </w:pPr>
      <w:r w:rsidRPr="00CB6E48">
        <w:rPr>
          <w:sz w:val="28"/>
          <w:szCs w:val="28"/>
        </w:rPr>
        <w:t>"изучение состояния окружающей среды, мониторинг опасных природных явлений и техногенных процессов, способных привести к возникновению чрезвычайных ситуаций, прогнозирование чрезвычайных ситуаций, а также оценка их социально-экономических последствий;";</w:t>
      </w:r>
    </w:p>
    <w:p w:rsidR="00023B05" w:rsidRPr="006013A8" w:rsidRDefault="007C1E3E" w:rsidP="00B93BFA">
      <w:pPr>
        <w:pStyle w:val="formattext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23B05" w:rsidRPr="00CB6E48">
        <w:rPr>
          <w:sz w:val="28"/>
          <w:szCs w:val="28"/>
        </w:rPr>
        <w:t>в абзаце шестом слова "к действиям в чрезвычайных ситуациях, в том числе" заменить словами "в области защиты от чрезв</w:t>
      </w:r>
      <w:r w:rsidR="00192C3D">
        <w:rPr>
          <w:sz w:val="28"/>
          <w:szCs w:val="28"/>
        </w:rPr>
        <w:t>ычайных ситуаций, в том</w:t>
      </w:r>
      <w:r w:rsidR="00B93BFA">
        <w:rPr>
          <w:sz w:val="28"/>
          <w:szCs w:val="28"/>
        </w:rPr>
        <w:t xml:space="preserve"> </w:t>
      </w:r>
      <w:r w:rsidR="00192C3D">
        <w:rPr>
          <w:sz w:val="28"/>
          <w:szCs w:val="28"/>
        </w:rPr>
        <w:t>числе</w:t>
      </w:r>
      <w:r w:rsidR="00B93BFA">
        <w:rPr>
          <w:sz w:val="28"/>
          <w:szCs w:val="28"/>
        </w:rPr>
        <w:t xml:space="preserve"> </w:t>
      </w:r>
      <w:r w:rsidR="00192C3D">
        <w:rPr>
          <w:sz w:val="28"/>
          <w:szCs w:val="28"/>
        </w:rPr>
        <w:t xml:space="preserve">к </w:t>
      </w:r>
      <w:r w:rsidR="00023B05" w:rsidRPr="00CB6E48">
        <w:rPr>
          <w:sz w:val="28"/>
          <w:szCs w:val="28"/>
        </w:rPr>
        <w:t>действиям";</w:t>
      </w:r>
      <w:r w:rsidR="00023B05" w:rsidRPr="00CB6E48">
        <w:rPr>
          <w:sz w:val="28"/>
          <w:szCs w:val="28"/>
        </w:rPr>
        <w:br/>
      </w:r>
      <w:r>
        <w:rPr>
          <w:sz w:val="28"/>
          <w:szCs w:val="28"/>
        </w:rPr>
        <w:t xml:space="preserve">        </w:t>
      </w:r>
      <w:r w:rsidR="00023B05" w:rsidRPr="006013A8">
        <w:rPr>
          <w:sz w:val="28"/>
          <w:szCs w:val="28"/>
        </w:rPr>
        <w:t xml:space="preserve">б) в </w:t>
      </w:r>
      <w:hyperlink r:id="rId10" w:history="1">
        <w:r w:rsidR="00023B05" w:rsidRPr="006013A8">
          <w:rPr>
            <w:rStyle w:val="af2"/>
            <w:color w:val="auto"/>
            <w:sz w:val="28"/>
            <w:szCs w:val="28"/>
            <w:u w:val="none"/>
          </w:rPr>
          <w:t>подпункте "б"</w:t>
        </w:r>
      </w:hyperlink>
      <w:r w:rsidR="00023B05" w:rsidRPr="006013A8">
        <w:rPr>
          <w:sz w:val="28"/>
          <w:szCs w:val="28"/>
        </w:rPr>
        <w:t>:</w:t>
      </w:r>
    </w:p>
    <w:p w:rsidR="00023B05" w:rsidRPr="00CB6E48" w:rsidRDefault="007C1E3E" w:rsidP="00192C3D">
      <w:pPr>
        <w:pStyle w:val="formattext"/>
        <w:spacing w:after="240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23B05" w:rsidRPr="00CB6E48">
        <w:rPr>
          <w:sz w:val="28"/>
          <w:szCs w:val="28"/>
        </w:rPr>
        <w:t>абзац второй изложить в следующей редакции:</w:t>
      </w:r>
    </w:p>
    <w:p w:rsidR="00023B05" w:rsidRPr="00CB6E48" w:rsidRDefault="00023B05" w:rsidP="00192C3D">
      <w:pPr>
        <w:pStyle w:val="formattext"/>
        <w:spacing w:after="240" w:afterAutospacing="0"/>
        <w:ind w:firstLine="567"/>
        <w:contextualSpacing/>
        <w:jc w:val="both"/>
        <w:rPr>
          <w:sz w:val="28"/>
          <w:szCs w:val="28"/>
        </w:rPr>
      </w:pPr>
      <w:r w:rsidRPr="00CB6E48">
        <w:rPr>
          <w:sz w:val="28"/>
          <w:szCs w:val="28"/>
        </w:rPr>
        <w:lastRenderedPageBreak/>
        <w:t>"усиление контроля за состоянием окружающей среды, мониторинг опасных природных явлений и техногенных процессов, способных привести к возникновению чрезвычайных ситуаций, прогнозирование чрезвычайных ситуаций, а также оценка их социально-экономических последствий;";</w:t>
      </w:r>
    </w:p>
    <w:p w:rsidR="00023B05" w:rsidRPr="00CB6E48" w:rsidRDefault="007C1E3E" w:rsidP="007C1E3E">
      <w:pPr>
        <w:pStyle w:val="formattext"/>
        <w:ind w:left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23B05" w:rsidRPr="00CB6E48">
        <w:rPr>
          <w:sz w:val="28"/>
          <w:szCs w:val="28"/>
        </w:rPr>
        <w:t>в абзаце шестом слово "(взаимодействия)" исключить;</w:t>
      </w:r>
      <w:r w:rsidR="00023B05" w:rsidRPr="00CB6E48">
        <w:rPr>
          <w:sz w:val="28"/>
          <w:szCs w:val="28"/>
        </w:rPr>
        <w:br/>
        <w:t xml:space="preserve">в) абзац второй </w:t>
      </w:r>
      <w:hyperlink r:id="rId11" w:history="1">
        <w:r w:rsidR="00023B05" w:rsidRPr="006013A8">
          <w:rPr>
            <w:rStyle w:val="af2"/>
            <w:color w:val="auto"/>
            <w:sz w:val="28"/>
            <w:szCs w:val="28"/>
            <w:u w:val="none"/>
          </w:rPr>
          <w:t>подпункта "в"</w:t>
        </w:r>
      </w:hyperlink>
      <w:r w:rsidR="00023B05" w:rsidRPr="00CB6E48">
        <w:rPr>
          <w:sz w:val="28"/>
          <w:szCs w:val="28"/>
        </w:rPr>
        <w:t xml:space="preserve"> изложить в следующей редакции:</w:t>
      </w:r>
    </w:p>
    <w:p w:rsidR="002D5929" w:rsidRPr="002D5929" w:rsidRDefault="00023B05" w:rsidP="002D5929">
      <w:pPr>
        <w:pStyle w:val="formattext"/>
        <w:ind w:firstLine="567"/>
        <w:contextualSpacing/>
        <w:jc w:val="both"/>
        <w:rPr>
          <w:sz w:val="28"/>
          <w:szCs w:val="28"/>
        </w:rPr>
      </w:pPr>
      <w:r w:rsidRPr="00CB6E48">
        <w:rPr>
          <w:sz w:val="28"/>
          <w:szCs w:val="28"/>
        </w:rPr>
        <w:t>"непрерывный контроль за состоянием окружающей среды, мониторинг и прогнозирование развития возникших чрезвычайных ситуаций, а также оценка их социально-экономических последствий;".</w:t>
      </w:r>
    </w:p>
    <w:p w:rsidR="002D5929" w:rsidRPr="002D5929" w:rsidRDefault="00411ED5" w:rsidP="002D5929">
      <w:pPr>
        <w:pStyle w:val="formattext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7C1E3E">
        <w:rPr>
          <w:sz w:val="28"/>
          <w:szCs w:val="28"/>
        </w:rPr>
        <w:t>.</w:t>
      </w:r>
      <w:r w:rsidR="00CB6E48" w:rsidRPr="00CB6E48">
        <w:rPr>
          <w:sz w:val="28"/>
          <w:szCs w:val="28"/>
        </w:rPr>
        <w:t xml:space="preserve"> </w:t>
      </w:r>
      <w:r w:rsidR="006013A8">
        <w:rPr>
          <w:sz w:val="28"/>
          <w:szCs w:val="28"/>
        </w:rPr>
        <w:t>В</w:t>
      </w:r>
      <w:r w:rsidR="00342F62">
        <w:rPr>
          <w:sz w:val="28"/>
          <w:szCs w:val="28"/>
        </w:rPr>
        <w:t xml:space="preserve"> пункт</w:t>
      </w:r>
      <w:r w:rsidR="006013A8">
        <w:rPr>
          <w:sz w:val="28"/>
          <w:szCs w:val="28"/>
        </w:rPr>
        <w:t>е</w:t>
      </w:r>
      <w:r w:rsidR="00CB6E48">
        <w:rPr>
          <w:sz w:val="28"/>
          <w:szCs w:val="28"/>
        </w:rPr>
        <w:t xml:space="preserve"> 13</w:t>
      </w:r>
      <w:r w:rsidR="006013A8">
        <w:rPr>
          <w:sz w:val="28"/>
          <w:szCs w:val="28"/>
        </w:rPr>
        <w:t>:</w:t>
      </w:r>
    </w:p>
    <w:p w:rsidR="002D5929" w:rsidRPr="002D5929" w:rsidRDefault="006013A8" w:rsidP="002D5929">
      <w:pPr>
        <w:pStyle w:val="formattext"/>
        <w:ind w:firstLine="567"/>
        <w:contextualSpacing/>
        <w:jc w:val="both"/>
        <w:rPr>
          <w:sz w:val="28"/>
          <w:szCs w:val="28"/>
        </w:rPr>
      </w:pPr>
      <w:r w:rsidRPr="00192C3D">
        <w:rPr>
          <w:sz w:val="28"/>
          <w:szCs w:val="28"/>
        </w:rPr>
        <w:t>а) в абзаце втором слова "планами предупреждения" заменить словами "планами действий по предупреждению";</w:t>
      </w:r>
      <w:r w:rsidRPr="00192C3D">
        <w:rPr>
          <w:sz w:val="28"/>
          <w:szCs w:val="28"/>
        </w:rPr>
        <w:br/>
      </w:r>
      <w:bookmarkStart w:id="1" w:name="P0033"/>
      <w:bookmarkEnd w:id="1"/>
      <w:r w:rsidR="00192C3D">
        <w:rPr>
          <w:sz w:val="28"/>
          <w:szCs w:val="28"/>
        </w:rPr>
        <w:t xml:space="preserve">        </w:t>
      </w:r>
      <w:r w:rsidRPr="00192C3D">
        <w:rPr>
          <w:sz w:val="28"/>
          <w:szCs w:val="28"/>
        </w:rPr>
        <w:t>б) абзац третий признать утратившим силу.</w:t>
      </w:r>
    </w:p>
    <w:p w:rsidR="002D5929" w:rsidRPr="006016E0" w:rsidRDefault="00411ED5" w:rsidP="002D5929">
      <w:pPr>
        <w:pStyle w:val="formattext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D5929">
        <w:rPr>
          <w:sz w:val="28"/>
          <w:szCs w:val="28"/>
        </w:rPr>
        <w:t xml:space="preserve">. </w:t>
      </w:r>
      <w:r w:rsidR="002D5929" w:rsidRPr="007224BF">
        <w:rPr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  <w:r w:rsidR="00875F63" w:rsidRPr="00875F63">
        <w:rPr>
          <w:sz w:val="28"/>
          <w:szCs w:val="28"/>
        </w:rPr>
        <w:t xml:space="preserve"> </w:t>
      </w:r>
    </w:p>
    <w:p w:rsidR="00875F63" w:rsidRPr="00875F63" w:rsidRDefault="002D5929" w:rsidP="002D5929">
      <w:pPr>
        <w:pStyle w:val="formattext"/>
        <w:contextualSpacing/>
        <w:jc w:val="both"/>
        <w:rPr>
          <w:sz w:val="28"/>
          <w:szCs w:val="28"/>
        </w:rPr>
      </w:pPr>
      <w:r w:rsidRPr="002D5929">
        <w:rPr>
          <w:sz w:val="28"/>
          <w:szCs w:val="28"/>
        </w:rPr>
        <w:t xml:space="preserve">      </w:t>
      </w:r>
      <w:r w:rsidR="00BD1727">
        <w:rPr>
          <w:sz w:val="28"/>
          <w:szCs w:val="28"/>
        </w:rPr>
        <w:t xml:space="preserve">  </w:t>
      </w:r>
      <w:r w:rsidR="00411ED5">
        <w:rPr>
          <w:sz w:val="28"/>
          <w:szCs w:val="28"/>
        </w:rPr>
        <w:t>3</w:t>
      </w:r>
      <w:r w:rsidR="00875F63" w:rsidRPr="00875F63">
        <w:rPr>
          <w:sz w:val="28"/>
          <w:szCs w:val="28"/>
        </w:rPr>
        <w:t>. Контроль за выполнением постановления оставляю за собой.</w:t>
      </w:r>
    </w:p>
    <w:p w:rsidR="00437168" w:rsidRPr="00437168" w:rsidRDefault="00437168" w:rsidP="00192C3D">
      <w:pPr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</w:p>
    <w:p w:rsidR="00437168" w:rsidRPr="00437168" w:rsidRDefault="00437168" w:rsidP="00192C3D">
      <w:pPr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</w:p>
    <w:p w:rsidR="00F412BE" w:rsidRDefault="00F412BE" w:rsidP="00437168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</w:p>
    <w:p w:rsidR="00F412BE" w:rsidRPr="00192C3D" w:rsidRDefault="003165CD" w:rsidP="00DF6602">
      <w:pPr>
        <w:tabs>
          <w:tab w:val="left" w:pos="7475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D6283">
        <w:rPr>
          <w:rFonts w:ascii="Times New Roman" w:eastAsiaTheme="minorHAnsi" w:hAnsi="Times New Roman" w:cs="Times New Roman"/>
          <w:sz w:val="28"/>
          <w:szCs w:val="28"/>
          <w:lang w:eastAsia="en-US"/>
        </w:rPr>
        <w:t>Глава</w:t>
      </w:r>
      <w:r w:rsidR="00DF660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367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сельского поселения Согом                                               </w:t>
      </w:r>
      <w:r w:rsidR="00DF660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36708">
        <w:rPr>
          <w:rFonts w:ascii="Times New Roman" w:eastAsiaTheme="minorHAnsi" w:hAnsi="Times New Roman" w:cs="Times New Roman"/>
          <w:sz w:val="28"/>
          <w:szCs w:val="28"/>
          <w:lang w:eastAsia="en-US"/>
        </w:rPr>
        <w:t>Г.В.</w:t>
      </w:r>
      <w:r w:rsidR="00DF660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36708">
        <w:rPr>
          <w:rFonts w:ascii="Times New Roman" w:eastAsiaTheme="minorHAnsi" w:hAnsi="Times New Roman" w:cs="Times New Roman"/>
          <w:sz w:val="28"/>
          <w:szCs w:val="28"/>
          <w:lang w:eastAsia="en-US"/>
        </w:rPr>
        <w:t>Полуянов</w:t>
      </w:r>
    </w:p>
    <w:sectPr w:rsidR="00F412BE" w:rsidRPr="00192C3D" w:rsidSect="00684A0C">
      <w:headerReference w:type="default" r:id="rId12"/>
      <w:pgSz w:w="11906" w:h="16838"/>
      <w:pgMar w:top="1418" w:right="1133" w:bottom="1134" w:left="1559" w:header="567" w:footer="567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32BC" w:rsidRDefault="00DB32BC" w:rsidP="00450622">
      <w:pPr>
        <w:spacing w:after="0" w:line="240" w:lineRule="auto"/>
      </w:pPr>
      <w:r>
        <w:separator/>
      </w:r>
    </w:p>
  </w:endnote>
  <w:endnote w:type="continuationSeparator" w:id="0">
    <w:p w:rsidR="00DB32BC" w:rsidRDefault="00DB32BC" w:rsidP="00450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32BC" w:rsidRDefault="00DB32BC" w:rsidP="00450622">
      <w:pPr>
        <w:spacing w:after="0" w:line="240" w:lineRule="auto"/>
      </w:pPr>
      <w:r>
        <w:separator/>
      </w:r>
    </w:p>
  </w:footnote>
  <w:footnote w:type="continuationSeparator" w:id="0">
    <w:p w:rsidR="00DB32BC" w:rsidRDefault="00DB32BC" w:rsidP="004506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61323247"/>
      <w:docPartObj>
        <w:docPartGallery w:val="Page Numbers (Top of Page)"/>
        <w:docPartUnique/>
      </w:docPartObj>
    </w:sdtPr>
    <w:sdtEndPr/>
    <w:sdtContent>
      <w:p w:rsidR="003950E5" w:rsidRDefault="001061E3">
        <w:pPr>
          <w:pStyle w:val="a9"/>
          <w:jc w:val="center"/>
        </w:pPr>
        <w:r>
          <w:fldChar w:fldCharType="begin"/>
        </w:r>
        <w:r w:rsidR="003950E5">
          <w:instrText>PAGE   \* MERGEFORMAT</w:instrText>
        </w:r>
        <w:r>
          <w:fldChar w:fldCharType="separate"/>
        </w:r>
        <w:r w:rsidR="00D56A36">
          <w:rPr>
            <w:noProof/>
          </w:rPr>
          <w:t>2</w:t>
        </w:r>
        <w:r>
          <w:fldChar w:fldCharType="end"/>
        </w:r>
      </w:p>
    </w:sdtContent>
  </w:sdt>
  <w:p w:rsidR="003950E5" w:rsidRDefault="003950E5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00939"/>
    <w:multiLevelType w:val="hybridMultilevel"/>
    <w:tmpl w:val="9D2C3F08"/>
    <w:lvl w:ilvl="0" w:tplc="23D29250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B585271"/>
    <w:multiLevelType w:val="hybridMultilevel"/>
    <w:tmpl w:val="99582B06"/>
    <w:lvl w:ilvl="0" w:tplc="9D0C6A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FCE013A"/>
    <w:multiLevelType w:val="hybridMultilevel"/>
    <w:tmpl w:val="6388C8F0"/>
    <w:lvl w:ilvl="0" w:tplc="D19E4D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D4519"/>
    <w:multiLevelType w:val="multilevel"/>
    <w:tmpl w:val="8988C77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134155C6"/>
    <w:multiLevelType w:val="multilevel"/>
    <w:tmpl w:val="8988C77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15AF1908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416F8"/>
    <w:multiLevelType w:val="hybridMultilevel"/>
    <w:tmpl w:val="70C829C4"/>
    <w:lvl w:ilvl="0" w:tplc="CD5CEE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B3C1447"/>
    <w:multiLevelType w:val="hybridMultilevel"/>
    <w:tmpl w:val="A3B86638"/>
    <w:lvl w:ilvl="0" w:tplc="ABBA68CA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EA13591"/>
    <w:multiLevelType w:val="hybridMultilevel"/>
    <w:tmpl w:val="4D1C9B52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29345EB6"/>
    <w:multiLevelType w:val="hybridMultilevel"/>
    <w:tmpl w:val="4E12A042"/>
    <w:lvl w:ilvl="0" w:tplc="59BAACEC">
      <w:start w:val="4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C0E5FD2"/>
    <w:multiLevelType w:val="hybridMultilevel"/>
    <w:tmpl w:val="6CCA1CD0"/>
    <w:lvl w:ilvl="0" w:tplc="30E662DE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6D1076"/>
    <w:multiLevelType w:val="hybridMultilevel"/>
    <w:tmpl w:val="D7E2958E"/>
    <w:lvl w:ilvl="0" w:tplc="91AA8F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2616EAC"/>
    <w:multiLevelType w:val="hybridMultilevel"/>
    <w:tmpl w:val="0D5CD49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45A105FC"/>
    <w:multiLevelType w:val="hybridMultilevel"/>
    <w:tmpl w:val="B61E2F2A"/>
    <w:lvl w:ilvl="0" w:tplc="346A20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5F4CBD"/>
    <w:multiLevelType w:val="hybridMultilevel"/>
    <w:tmpl w:val="7B60B484"/>
    <w:lvl w:ilvl="0" w:tplc="710086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69E94B94"/>
    <w:multiLevelType w:val="hybridMultilevel"/>
    <w:tmpl w:val="F372F2EA"/>
    <w:lvl w:ilvl="0" w:tplc="02F003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B6E1E87"/>
    <w:multiLevelType w:val="multilevel"/>
    <w:tmpl w:val="468487F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 w:val="0"/>
      </w:rPr>
    </w:lvl>
  </w:abstractNum>
  <w:abstractNum w:abstractNumId="17" w15:restartNumberingAfterBreak="0">
    <w:nsid w:val="6E63110B"/>
    <w:multiLevelType w:val="hybridMultilevel"/>
    <w:tmpl w:val="F92490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783C778F"/>
    <w:multiLevelType w:val="hybridMultilevel"/>
    <w:tmpl w:val="85B27D5A"/>
    <w:lvl w:ilvl="0" w:tplc="0AE2F18E">
      <w:start w:val="1"/>
      <w:numFmt w:val="decimal"/>
      <w:lvlText w:val="%1."/>
      <w:lvlJc w:val="left"/>
      <w:pPr>
        <w:ind w:left="2125" w:hanging="1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8A0658B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A765F2"/>
    <w:multiLevelType w:val="hybridMultilevel"/>
    <w:tmpl w:val="B61E2F2A"/>
    <w:lvl w:ilvl="0" w:tplc="346A20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19"/>
  </w:num>
  <w:num w:numId="4">
    <w:abstractNumId w:val="10"/>
  </w:num>
  <w:num w:numId="5">
    <w:abstractNumId w:val="5"/>
  </w:num>
  <w:num w:numId="6">
    <w:abstractNumId w:val="16"/>
  </w:num>
  <w:num w:numId="7">
    <w:abstractNumId w:val="17"/>
  </w:num>
  <w:num w:numId="8">
    <w:abstractNumId w:val="20"/>
  </w:num>
  <w:num w:numId="9">
    <w:abstractNumId w:val="15"/>
  </w:num>
  <w:num w:numId="10">
    <w:abstractNumId w:val="13"/>
  </w:num>
  <w:num w:numId="11">
    <w:abstractNumId w:val="9"/>
  </w:num>
  <w:num w:numId="12">
    <w:abstractNumId w:val="2"/>
  </w:num>
  <w:num w:numId="13">
    <w:abstractNumId w:val="14"/>
  </w:num>
  <w:num w:numId="14">
    <w:abstractNumId w:val="7"/>
  </w:num>
  <w:num w:numId="15">
    <w:abstractNumId w:val="18"/>
  </w:num>
  <w:num w:numId="16">
    <w:abstractNumId w:val="1"/>
  </w:num>
  <w:num w:numId="17">
    <w:abstractNumId w:val="11"/>
  </w:num>
  <w:num w:numId="18">
    <w:abstractNumId w:val="0"/>
  </w:num>
  <w:num w:numId="19">
    <w:abstractNumId w:val="4"/>
  </w:num>
  <w:num w:numId="20">
    <w:abstractNumId w:val="3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5E7B"/>
    <w:rsid w:val="000001F2"/>
    <w:rsid w:val="000009CA"/>
    <w:rsid w:val="00000DBC"/>
    <w:rsid w:val="0001142F"/>
    <w:rsid w:val="00012A63"/>
    <w:rsid w:val="00013332"/>
    <w:rsid w:val="00023B05"/>
    <w:rsid w:val="00026509"/>
    <w:rsid w:val="000270A4"/>
    <w:rsid w:val="0002777B"/>
    <w:rsid w:val="00031140"/>
    <w:rsid w:val="00031A0F"/>
    <w:rsid w:val="00031FD8"/>
    <w:rsid w:val="00032B9D"/>
    <w:rsid w:val="00042EB5"/>
    <w:rsid w:val="0004488C"/>
    <w:rsid w:val="0004507C"/>
    <w:rsid w:val="00045097"/>
    <w:rsid w:val="000507EB"/>
    <w:rsid w:val="00056B64"/>
    <w:rsid w:val="00063F79"/>
    <w:rsid w:val="000652EF"/>
    <w:rsid w:val="00071DE7"/>
    <w:rsid w:val="0007336A"/>
    <w:rsid w:val="00077E68"/>
    <w:rsid w:val="00085AA3"/>
    <w:rsid w:val="00086598"/>
    <w:rsid w:val="000869DF"/>
    <w:rsid w:val="00090F20"/>
    <w:rsid w:val="000A1684"/>
    <w:rsid w:val="000A1E3E"/>
    <w:rsid w:val="000A3CF6"/>
    <w:rsid w:val="000B1D53"/>
    <w:rsid w:val="000B4EA2"/>
    <w:rsid w:val="000B570E"/>
    <w:rsid w:val="000C1728"/>
    <w:rsid w:val="000C61F2"/>
    <w:rsid w:val="000C7D34"/>
    <w:rsid w:val="000D12B1"/>
    <w:rsid w:val="000D4036"/>
    <w:rsid w:val="000D5268"/>
    <w:rsid w:val="000D52B2"/>
    <w:rsid w:val="000D544B"/>
    <w:rsid w:val="000E0FDF"/>
    <w:rsid w:val="000E13DB"/>
    <w:rsid w:val="000E34AD"/>
    <w:rsid w:val="000E3528"/>
    <w:rsid w:val="000E3EDA"/>
    <w:rsid w:val="000F0C4A"/>
    <w:rsid w:val="000F13BC"/>
    <w:rsid w:val="000F1E9F"/>
    <w:rsid w:val="000F367C"/>
    <w:rsid w:val="000F6603"/>
    <w:rsid w:val="000F6AFE"/>
    <w:rsid w:val="00100FED"/>
    <w:rsid w:val="00101203"/>
    <w:rsid w:val="001028C2"/>
    <w:rsid w:val="00105218"/>
    <w:rsid w:val="00105273"/>
    <w:rsid w:val="001061E3"/>
    <w:rsid w:val="001110B9"/>
    <w:rsid w:val="00113D5D"/>
    <w:rsid w:val="00116A28"/>
    <w:rsid w:val="00120D71"/>
    <w:rsid w:val="00120E32"/>
    <w:rsid w:val="00122A0A"/>
    <w:rsid w:val="001262B4"/>
    <w:rsid w:val="001272EB"/>
    <w:rsid w:val="001364C0"/>
    <w:rsid w:val="00137785"/>
    <w:rsid w:val="00140E36"/>
    <w:rsid w:val="00145213"/>
    <w:rsid w:val="00145493"/>
    <w:rsid w:val="00146E9A"/>
    <w:rsid w:val="00146F98"/>
    <w:rsid w:val="001506D0"/>
    <w:rsid w:val="00151ABD"/>
    <w:rsid w:val="00153308"/>
    <w:rsid w:val="0015475D"/>
    <w:rsid w:val="00157900"/>
    <w:rsid w:val="00163D75"/>
    <w:rsid w:val="00163D93"/>
    <w:rsid w:val="00164C72"/>
    <w:rsid w:val="00164D8F"/>
    <w:rsid w:val="00175AC7"/>
    <w:rsid w:val="00175CE2"/>
    <w:rsid w:val="00181A5B"/>
    <w:rsid w:val="001845B4"/>
    <w:rsid w:val="00185B67"/>
    <w:rsid w:val="00187E1A"/>
    <w:rsid w:val="00192C3D"/>
    <w:rsid w:val="00195CFD"/>
    <w:rsid w:val="001973CC"/>
    <w:rsid w:val="001979F5"/>
    <w:rsid w:val="00197B26"/>
    <w:rsid w:val="001A0AE0"/>
    <w:rsid w:val="001A55C1"/>
    <w:rsid w:val="001A5943"/>
    <w:rsid w:val="001A65E1"/>
    <w:rsid w:val="001A7009"/>
    <w:rsid w:val="001A7DDA"/>
    <w:rsid w:val="001A7FFA"/>
    <w:rsid w:val="001B0366"/>
    <w:rsid w:val="001C0F12"/>
    <w:rsid w:val="001C14AF"/>
    <w:rsid w:val="001D188C"/>
    <w:rsid w:val="001D6283"/>
    <w:rsid w:val="001D6500"/>
    <w:rsid w:val="001E05AD"/>
    <w:rsid w:val="001E085D"/>
    <w:rsid w:val="001E376B"/>
    <w:rsid w:val="001E5E79"/>
    <w:rsid w:val="001F0BFB"/>
    <w:rsid w:val="001F15C4"/>
    <w:rsid w:val="001F3D8C"/>
    <w:rsid w:val="001F5D20"/>
    <w:rsid w:val="002001FB"/>
    <w:rsid w:val="0020141B"/>
    <w:rsid w:val="0021215C"/>
    <w:rsid w:val="002133EE"/>
    <w:rsid w:val="002135B5"/>
    <w:rsid w:val="00215E49"/>
    <w:rsid w:val="00216022"/>
    <w:rsid w:val="00216F5F"/>
    <w:rsid w:val="00217561"/>
    <w:rsid w:val="00226B20"/>
    <w:rsid w:val="00227F2B"/>
    <w:rsid w:val="00230108"/>
    <w:rsid w:val="00236BA4"/>
    <w:rsid w:val="00240322"/>
    <w:rsid w:val="0024126F"/>
    <w:rsid w:val="00244711"/>
    <w:rsid w:val="00244985"/>
    <w:rsid w:val="00244BE9"/>
    <w:rsid w:val="00245872"/>
    <w:rsid w:val="00250EDE"/>
    <w:rsid w:val="002552CA"/>
    <w:rsid w:val="002561A0"/>
    <w:rsid w:val="00257A4D"/>
    <w:rsid w:val="00265B07"/>
    <w:rsid w:val="00265B8C"/>
    <w:rsid w:val="00267996"/>
    <w:rsid w:val="0027506F"/>
    <w:rsid w:val="00275D07"/>
    <w:rsid w:val="00280EDB"/>
    <w:rsid w:val="002819A9"/>
    <w:rsid w:val="00283658"/>
    <w:rsid w:val="0028369A"/>
    <w:rsid w:val="0028602C"/>
    <w:rsid w:val="002860EE"/>
    <w:rsid w:val="0028631E"/>
    <w:rsid w:val="00287869"/>
    <w:rsid w:val="00291D40"/>
    <w:rsid w:val="00294154"/>
    <w:rsid w:val="002A12A4"/>
    <w:rsid w:val="002A198C"/>
    <w:rsid w:val="002A3771"/>
    <w:rsid w:val="002B06E7"/>
    <w:rsid w:val="002B196F"/>
    <w:rsid w:val="002C4564"/>
    <w:rsid w:val="002C4C1B"/>
    <w:rsid w:val="002C70B5"/>
    <w:rsid w:val="002C749C"/>
    <w:rsid w:val="002D5929"/>
    <w:rsid w:val="002D6D10"/>
    <w:rsid w:val="002E2F30"/>
    <w:rsid w:val="002E3CD4"/>
    <w:rsid w:val="002E4C25"/>
    <w:rsid w:val="002E6EC1"/>
    <w:rsid w:val="002F3E94"/>
    <w:rsid w:val="002F44AF"/>
    <w:rsid w:val="002F7661"/>
    <w:rsid w:val="0030748A"/>
    <w:rsid w:val="00313A2D"/>
    <w:rsid w:val="003165CD"/>
    <w:rsid w:val="00316A89"/>
    <w:rsid w:val="0032166A"/>
    <w:rsid w:val="003231EB"/>
    <w:rsid w:val="003234D2"/>
    <w:rsid w:val="00323FFA"/>
    <w:rsid w:val="00324E8B"/>
    <w:rsid w:val="003259FE"/>
    <w:rsid w:val="003272B0"/>
    <w:rsid w:val="003331EA"/>
    <w:rsid w:val="003344D0"/>
    <w:rsid w:val="0033616C"/>
    <w:rsid w:val="00337A03"/>
    <w:rsid w:val="003408CC"/>
    <w:rsid w:val="00342F62"/>
    <w:rsid w:val="00342FD7"/>
    <w:rsid w:val="003430C2"/>
    <w:rsid w:val="00343624"/>
    <w:rsid w:val="00343911"/>
    <w:rsid w:val="00352C9F"/>
    <w:rsid w:val="00353421"/>
    <w:rsid w:val="00353905"/>
    <w:rsid w:val="00362FA9"/>
    <w:rsid w:val="00363830"/>
    <w:rsid w:val="00363928"/>
    <w:rsid w:val="003656A0"/>
    <w:rsid w:val="0036752F"/>
    <w:rsid w:val="00370716"/>
    <w:rsid w:val="00370B64"/>
    <w:rsid w:val="003728D8"/>
    <w:rsid w:val="003736B9"/>
    <w:rsid w:val="003743F6"/>
    <w:rsid w:val="00386234"/>
    <w:rsid w:val="00391168"/>
    <w:rsid w:val="00393B4E"/>
    <w:rsid w:val="0039424E"/>
    <w:rsid w:val="003950E5"/>
    <w:rsid w:val="003958A4"/>
    <w:rsid w:val="003B09A2"/>
    <w:rsid w:val="003B133E"/>
    <w:rsid w:val="003B23BF"/>
    <w:rsid w:val="003B2813"/>
    <w:rsid w:val="003B3205"/>
    <w:rsid w:val="003B40A2"/>
    <w:rsid w:val="003B62F9"/>
    <w:rsid w:val="003C249B"/>
    <w:rsid w:val="003C2C51"/>
    <w:rsid w:val="003D0D37"/>
    <w:rsid w:val="003D15E6"/>
    <w:rsid w:val="003D3651"/>
    <w:rsid w:val="003D536A"/>
    <w:rsid w:val="003E0DE9"/>
    <w:rsid w:val="003E1651"/>
    <w:rsid w:val="003E19E0"/>
    <w:rsid w:val="003E24DD"/>
    <w:rsid w:val="003E5F87"/>
    <w:rsid w:val="003F17F5"/>
    <w:rsid w:val="003F4C92"/>
    <w:rsid w:val="003F55D2"/>
    <w:rsid w:val="003F7859"/>
    <w:rsid w:val="0040004E"/>
    <w:rsid w:val="00403F08"/>
    <w:rsid w:val="00404923"/>
    <w:rsid w:val="00404B4B"/>
    <w:rsid w:val="00404DB7"/>
    <w:rsid w:val="0041015E"/>
    <w:rsid w:val="00411ED5"/>
    <w:rsid w:val="00412893"/>
    <w:rsid w:val="00414DB1"/>
    <w:rsid w:val="0042192B"/>
    <w:rsid w:val="004244C1"/>
    <w:rsid w:val="00435AF3"/>
    <w:rsid w:val="004362F3"/>
    <w:rsid w:val="00437168"/>
    <w:rsid w:val="0043744E"/>
    <w:rsid w:val="004419BF"/>
    <w:rsid w:val="00450622"/>
    <w:rsid w:val="004510FF"/>
    <w:rsid w:val="004548CD"/>
    <w:rsid w:val="00456797"/>
    <w:rsid w:val="004574C8"/>
    <w:rsid w:val="004619E9"/>
    <w:rsid w:val="004619F3"/>
    <w:rsid w:val="00466013"/>
    <w:rsid w:val="004706CC"/>
    <w:rsid w:val="00477287"/>
    <w:rsid w:val="0047792D"/>
    <w:rsid w:val="00481F02"/>
    <w:rsid w:val="00497E67"/>
    <w:rsid w:val="00497E70"/>
    <w:rsid w:val="004A0DF8"/>
    <w:rsid w:val="004A20FD"/>
    <w:rsid w:val="004A37BD"/>
    <w:rsid w:val="004A3A73"/>
    <w:rsid w:val="004A3D77"/>
    <w:rsid w:val="004A5ECE"/>
    <w:rsid w:val="004A6183"/>
    <w:rsid w:val="004A74F7"/>
    <w:rsid w:val="004B25C3"/>
    <w:rsid w:val="004B306A"/>
    <w:rsid w:val="004B6EA1"/>
    <w:rsid w:val="004B71D8"/>
    <w:rsid w:val="004B7593"/>
    <w:rsid w:val="004C0745"/>
    <w:rsid w:val="004C2E0D"/>
    <w:rsid w:val="004C417D"/>
    <w:rsid w:val="004C6C9D"/>
    <w:rsid w:val="004D20C7"/>
    <w:rsid w:val="004D249C"/>
    <w:rsid w:val="004D2965"/>
    <w:rsid w:val="004D3491"/>
    <w:rsid w:val="004D6A79"/>
    <w:rsid w:val="004F140C"/>
    <w:rsid w:val="004F29C5"/>
    <w:rsid w:val="004F4C5A"/>
    <w:rsid w:val="004F56B0"/>
    <w:rsid w:val="004F681B"/>
    <w:rsid w:val="004F6FA9"/>
    <w:rsid w:val="00502259"/>
    <w:rsid w:val="00505B42"/>
    <w:rsid w:val="00507D5E"/>
    <w:rsid w:val="00511425"/>
    <w:rsid w:val="00512049"/>
    <w:rsid w:val="005128AD"/>
    <w:rsid w:val="00516F41"/>
    <w:rsid w:val="005209A4"/>
    <w:rsid w:val="00526C37"/>
    <w:rsid w:val="00531541"/>
    <w:rsid w:val="00533B24"/>
    <w:rsid w:val="00541072"/>
    <w:rsid w:val="005439FD"/>
    <w:rsid w:val="0055015E"/>
    <w:rsid w:val="0055063B"/>
    <w:rsid w:val="00551550"/>
    <w:rsid w:val="00551FFF"/>
    <w:rsid w:val="0055288D"/>
    <w:rsid w:val="00553FC8"/>
    <w:rsid w:val="00555AEF"/>
    <w:rsid w:val="00556A9B"/>
    <w:rsid w:val="00556E07"/>
    <w:rsid w:val="005601E6"/>
    <w:rsid w:val="0056044D"/>
    <w:rsid w:val="005606E5"/>
    <w:rsid w:val="005663DE"/>
    <w:rsid w:val="0056714B"/>
    <w:rsid w:val="00574856"/>
    <w:rsid w:val="00574A93"/>
    <w:rsid w:val="00575E88"/>
    <w:rsid w:val="00576025"/>
    <w:rsid w:val="00576341"/>
    <w:rsid w:val="00580703"/>
    <w:rsid w:val="00580CCC"/>
    <w:rsid w:val="00581E74"/>
    <w:rsid w:val="00584412"/>
    <w:rsid w:val="00586E2F"/>
    <w:rsid w:val="00591E10"/>
    <w:rsid w:val="0059474F"/>
    <w:rsid w:val="00594BFB"/>
    <w:rsid w:val="005968F8"/>
    <w:rsid w:val="005969BC"/>
    <w:rsid w:val="005A6440"/>
    <w:rsid w:val="005B143D"/>
    <w:rsid w:val="005B2D62"/>
    <w:rsid w:val="005B3063"/>
    <w:rsid w:val="005C1F92"/>
    <w:rsid w:val="005C463A"/>
    <w:rsid w:val="005C46B9"/>
    <w:rsid w:val="005D238A"/>
    <w:rsid w:val="005E13A1"/>
    <w:rsid w:val="005E6617"/>
    <w:rsid w:val="005F0AF2"/>
    <w:rsid w:val="005F1EC0"/>
    <w:rsid w:val="005F207E"/>
    <w:rsid w:val="005F32CD"/>
    <w:rsid w:val="005F3F43"/>
    <w:rsid w:val="005F5692"/>
    <w:rsid w:val="005F7D96"/>
    <w:rsid w:val="00601296"/>
    <w:rsid w:val="006013A8"/>
    <w:rsid w:val="006016E0"/>
    <w:rsid w:val="0060522E"/>
    <w:rsid w:val="006068DD"/>
    <w:rsid w:val="00611128"/>
    <w:rsid w:val="00611713"/>
    <w:rsid w:val="00611B9D"/>
    <w:rsid w:val="0061219D"/>
    <w:rsid w:val="00613E26"/>
    <w:rsid w:val="00613EC0"/>
    <w:rsid w:val="00616584"/>
    <w:rsid w:val="00620780"/>
    <w:rsid w:val="00623979"/>
    <w:rsid w:val="0062454E"/>
    <w:rsid w:val="006253C5"/>
    <w:rsid w:val="00625FF0"/>
    <w:rsid w:val="0062664D"/>
    <w:rsid w:val="00626C5A"/>
    <w:rsid w:val="00630346"/>
    <w:rsid w:val="00630EBC"/>
    <w:rsid w:val="006376DB"/>
    <w:rsid w:val="00642020"/>
    <w:rsid w:val="006424C7"/>
    <w:rsid w:val="00642802"/>
    <w:rsid w:val="0064436A"/>
    <w:rsid w:val="006515D3"/>
    <w:rsid w:val="006549E7"/>
    <w:rsid w:val="00654DB2"/>
    <w:rsid w:val="00656828"/>
    <w:rsid w:val="00656FE9"/>
    <w:rsid w:val="0066179A"/>
    <w:rsid w:val="006623D4"/>
    <w:rsid w:val="00665537"/>
    <w:rsid w:val="00667328"/>
    <w:rsid w:val="00667728"/>
    <w:rsid w:val="0066780B"/>
    <w:rsid w:val="006733BE"/>
    <w:rsid w:val="0068138A"/>
    <w:rsid w:val="00681CCC"/>
    <w:rsid w:val="006839BD"/>
    <w:rsid w:val="00683EDF"/>
    <w:rsid w:val="00684A0C"/>
    <w:rsid w:val="006908D5"/>
    <w:rsid w:val="00690A7E"/>
    <w:rsid w:val="00690B36"/>
    <w:rsid w:val="006912E7"/>
    <w:rsid w:val="0069178B"/>
    <w:rsid w:val="006925C2"/>
    <w:rsid w:val="006949F5"/>
    <w:rsid w:val="0069568E"/>
    <w:rsid w:val="006A1AFF"/>
    <w:rsid w:val="006A1C09"/>
    <w:rsid w:val="006A2862"/>
    <w:rsid w:val="006A6134"/>
    <w:rsid w:val="006B1309"/>
    <w:rsid w:val="006B5DFB"/>
    <w:rsid w:val="006B614C"/>
    <w:rsid w:val="006B6E54"/>
    <w:rsid w:val="006B6E75"/>
    <w:rsid w:val="006D4A11"/>
    <w:rsid w:val="006D68A5"/>
    <w:rsid w:val="006E31D1"/>
    <w:rsid w:val="006E72BB"/>
    <w:rsid w:val="006F109D"/>
    <w:rsid w:val="006F2127"/>
    <w:rsid w:val="006F2DFC"/>
    <w:rsid w:val="006F3854"/>
    <w:rsid w:val="006F4463"/>
    <w:rsid w:val="006F7B10"/>
    <w:rsid w:val="00700DC3"/>
    <w:rsid w:val="00701B2E"/>
    <w:rsid w:val="0070218A"/>
    <w:rsid w:val="00702B69"/>
    <w:rsid w:val="00704FF3"/>
    <w:rsid w:val="007055A9"/>
    <w:rsid w:val="00706061"/>
    <w:rsid w:val="00710546"/>
    <w:rsid w:val="007164E9"/>
    <w:rsid w:val="007174D9"/>
    <w:rsid w:val="00721ED7"/>
    <w:rsid w:val="00724815"/>
    <w:rsid w:val="00724E37"/>
    <w:rsid w:val="00727612"/>
    <w:rsid w:val="0072776B"/>
    <w:rsid w:val="00734C49"/>
    <w:rsid w:val="00737707"/>
    <w:rsid w:val="0073778F"/>
    <w:rsid w:val="007428C2"/>
    <w:rsid w:val="00743AE9"/>
    <w:rsid w:val="00743B36"/>
    <w:rsid w:val="00744B78"/>
    <w:rsid w:val="00745EE8"/>
    <w:rsid w:val="00747AF9"/>
    <w:rsid w:val="00750F53"/>
    <w:rsid w:val="00764807"/>
    <w:rsid w:val="00766317"/>
    <w:rsid w:val="00771313"/>
    <w:rsid w:val="007730D4"/>
    <w:rsid w:val="0077349C"/>
    <w:rsid w:val="0078184C"/>
    <w:rsid w:val="00781C35"/>
    <w:rsid w:val="00787A26"/>
    <w:rsid w:val="00791B4D"/>
    <w:rsid w:val="00792440"/>
    <w:rsid w:val="00792A89"/>
    <w:rsid w:val="00793360"/>
    <w:rsid w:val="007975D2"/>
    <w:rsid w:val="007A0E38"/>
    <w:rsid w:val="007A3578"/>
    <w:rsid w:val="007A4753"/>
    <w:rsid w:val="007A4D83"/>
    <w:rsid w:val="007A5760"/>
    <w:rsid w:val="007A683C"/>
    <w:rsid w:val="007B2378"/>
    <w:rsid w:val="007B3AB3"/>
    <w:rsid w:val="007B4ED7"/>
    <w:rsid w:val="007B572A"/>
    <w:rsid w:val="007B769E"/>
    <w:rsid w:val="007B7B90"/>
    <w:rsid w:val="007C0DA7"/>
    <w:rsid w:val="007C1E3E"/>
    <w:rsid w:val="007C3904"/>
    <w:rsid w:val="007C4F82"/>
    <w:rsid w:val="007C56AE"/>
    <w:rsid w:val="007D4895"/>
    <w:rsid w:val="007D6C91"/>
    <w:rsid w:val="007E3BBC"/>
    <w:rsid w:val="007F0353"/>
    <w:rsid w:val="007F2E2D"/>
    <w:rsid w:val="00801AD2"/>
    <w:rsid w:val="00803993"/>
    <w:rsid w:val="00805156"/>
    <w:rsid w:val="0080635B"/>
    <w:rsid w:val="00806E3D"/>
    <w:rsid w:val="0081276E"/>
    <w:rsid w:val="008344BD"/>
    <w:rsid w:val="008361E6"/>
    <w:rsid w:val="00843786"/>
    <w:rsid w:val="00845AD9"/>
    <w:rsid w:val="00850DC7"/>
    <w:rsid w:val="008539E6"/>
    <w:rsid w:val="00854080"/>
    <w:rsid w:val="00855051"/>
    <w:rsid w:val="00863BE0"/>
    <w:rsid w:val="008711CD"/>
    <w:rsid w:val="00874867"/>
    <w:rsid w:val="00875F63"/>
    <w:rsid w:val="00876FC7"/>
    <w:rsid w:val="008773E7"/>
    <w:rsid w:val="00884859"/>
    <w:rsid w:val="00886A69"/>
    <w:rsid w:val="00895223"/>
    <w:rsid w:val="00896595"/>
    <w:rsid w:val="00896DCC"/>
    <w:rsid w:val="00896F88"/>
    <w:rsid w:val="008A0B22"/>
    <w:rsid w:val="008A2A71"/>
    <w:rsid w:val="008A715F"/>
    <w:rsid w:val="008A7C06"/>
    <w:rsid w:val="008B162D"/>
    <w:rsid w:val="008B2331"/>
    <w:rsid w:val="008B3F9B"/>
    <w:rsid w:val="008B7153"/>
    <w:rsid w:val="008C2728"/>
    <w:rsid w:val="008C30D2"/>
    <w:rsid w:val="008C6EFA"/>
    <w:rsid w:val="008D3405"/>
    <w:rsid w:val="008D7634"/>
    <w:rsid w:val="008E281E"/>
    <w:rsid w:val="008F0817"/>
    <w:rsid w:val="008F5B65"/>
    <w:rsid w:val="008F6987"/>
    <w:rsid w:val="00901DED"/>
    <w:rsid w:val="0090449B"/>
    <w:rsid w:val="00911994"/>
    <w:rsid w:val="00911B56"/>
    <w:rsid w:val="00911F36"/>
    <w:rsid w:val="009148AA"/>
    <w:rsid w:val="0091763B"/>
    <w:rsid w:val="0092287A"/>
    <w:rsid w:val="00922901"/>
    <w:rsid w:val="00922F2B"/>
    <w:rsid w:val="00923805"/>
    <w:rsid w:val="00924419"/>
    <w:rsid w:val="00926E6B"/>
    <w:rsid w:val="009272EC"/>
    <w:rsid w:val="00930FDE"/>
    <w:rsid w:val="00931C23"/>
    <w:rsid w:val="00932FED"/>
    <w:rsid w:val="00934A3C"/>
    <w:rsid w:val="009356F5"/>
    <w:rsid w:val="00944A9B"/>
    <w:rsid w:val="0094536D"/>
    <w:rsid w:val="0094536F"/>
    <w:rsid w:val="0094584C"/>
    <w:rsid w:val="0094683A"/>
    <w:rsid w:val="00946EE8"/>
    <w:rsid w:val="00947AB1"/>
    <w:rsid w:val="00954D42"/>
    <w:rsid w:val="009552B8"/>
    <w:rsid w:val="00961D4C"/>
    <w:rsid w:val="00962E6F"/>
    <w:rsid w:val="00966788"/>
    <w:rsid w:val="00967F9D"/>
    <w:rsid w:val="00972237"/>
    <w:rsid w:val="00974D15"/>
    <w:rsid w:val="00976033"/>
    <w:rsid w:val="009805EB"/>
    <w:rsid w:val="00980F22"/>
    <w:rsid w:val="00984FCC"/>
    <w:rsid w:val="00985460"/>
    <w:rsid w:val="00991975"/>
    <w:rsid w:val="00995D39"/>
    <w:rsid w:val="00996BAC"/>
    <w:rsid w:val="00997AC2"/>
    <w:rsid w:val="009A024E"/>
    <w:rsid w:val="009A1E25"/>
    <w:rsid w:val="009A263D"/>
    <w:rsid w:val="009A406F"/>
    <w:rsid w:val="009A5CED"/>
    <w:rsid w:val="009B0AE2"/>
    <w:rsid w:val="009B37B7"/>
    <w:rsid w:val="009B4605"/>
    <w:rsid w:val="009B54EE"/>
    <w:rsid w:val="009B584B"/>
    <w:rsid w:val="009B614B"/>
    <w:rsid w:val="009B7C1E"/>
    <w:rsid w:val="009C175F"/>
    <w:rsid w:val="009D1509"/>
    <w:rsid w:val="009E0653"/>
    <w:rsid w:val="009E4582"/>
    <w:rsid w:val="009E5104"/>
    <w:rsid w:val="009E6D42"/>
    <w:rsid w:val="009F0033"/>
    <w:rsid w:val="009F11C1"/>
    <w:rsid w:val="009F20BB"/>
    <w:rsid w:val="009F39C5"/>
    <w:rsid w:val="00A022C4"/>
    <w:rsid w:val="00A17DE9"/>
    <w:rsid w:val="00A20F4D"/>
    <w:rsid w:val="00A24CD0"/>
    <w:rsid w:val="00A27035"/>
    <w:rsid w:val="00A30522"/>
    <w:rsid w:val="00A32800"/>
    <w:rsid w:val="00A33F74"/>
    <w:rsid w:val="00A35813"/>
    <w:rsid w:val="00A457B9"/>
    <w:rsid w:val="00A55E03"/>
    <w:rsid w:val="00A5784D"/>
    <w:rsid w:val="00A60674"/>
    <w:rsid w:val="00A6208F"/>
    <w:rsid w:val="00A63701"/>
    <w:rsid w:val="00A63A7A"/>
    <w:rsid w:val="00A75A49"/>
    <w:rsid w:val="00A77AFF"/>
    <w:rsid w:val="00A80283"/>
    <w:rsid w:val="00A841EB"/>
    <w:rsid w:val="00A85302"/>
    <w:rsid w:val="00A94151"/>
    <w:rsid w:val="00A953D3"/>
    <w:rsid w:val="00A96021"/>
    <w:rsid w:val="00A9722A"/>
    <w:rsid w:val="00AB2B9E"/>
    <w:rsid w:val="00AB539C"/>
    <w:rsid w:val="00AB59C5"/>
    <w:rsid w:val="00AC0460"/>
    <w:rsid w:val="00AC083F"/>
    <w:rsid w:val="00AC3934"/>
    <w:rsid w:val="00AC5C02"/>
    <w:rsid w:val="00AC754D"/>
    <w:rsid w:val="00AD3143"/>
    <w:rsid w:val="00AD316B"/>
    <w:rsid w:val="00AD614D"/>
    <w:rsid w:val="00AD729D"/>
    <w:rsid w:val="00AD77FA"/>
    <w:rsid w:val="00AE453A"/>
    <w:rsid w:val="00AE4578"/>
    <w:rsid w:val="00AE5042"/>
    <w:rsid w:val="00AE7B2C"/>
    <w:rsid w:val="00AF2437"/>
    <w:rsid w:val="00AF27F6"/>
    <w:rsid w:val="00AF38C0"/>
    <w:rsid w:val="00AF3E8E"/>
    <w:rsid w:val="00AF5F4F"/>
    <w:rsid w:val="00AF63C4"/>
    <w:rsid w:val="00B04AE5"/>
    <w:rsid w:val="00B057DF"/>
    <w:rsid w:val="00B07122"/>
    <w:rsid w:val="00B07A10"/>
    <w:rsid w:val="00B07BD8"/>
    <w:rsid w:val="00B110F8"/>
    <w:rsid w:val="00B11BB4"/>
    <w:rsid w:val="00B11E45"/>
    <w:rsid w:val="00B16D76"/>
    <w:rsid w:val="00B20EDA"/>
    <w:rsid w:val="00B2281F"/>
    <w:rsid w:val="00B23163"/>
    <w:rsid w:val="00B2458F"/>
    <w:rsid w:val="00B314DB"/>
    <w:rsid w:val="00B32339"/>
    <w:rsid w:val="00B3411A"/>
    <w:rsid w:val="00B35509"/>
    <w:rsid w:val="00B410F2"/>
    <w:rsid w:val="00B47FD4"/>
    <w:rsid w:val="00B521CE"/>
    <w:rsid w:val="00B52DF4"/>
    <w:rsid w:val="00B52F94"/>
    <w:rsid w:val="00B54DAD"/>
    <w:rsid w:val="00B54F46"/>
    <w:rsid w:val="00B56CCF"/>
    <w:rsid w:val="00B57113"/>
    <w:rsid w:val="00B607CC"/>
    <w:rsid w:val="00B6246B"/>
    <w:rsid w:val="00B66101"/>
    <w:rsid w:val="00B700F1"/>
    <w:rsid w:val="00B745A1"/>
    <w:rsid w:val="00B748B9"/>
    <w:rsid w:val="00B76B21"/>
    <w:rsid w:val="00B77DC9"/>
    <w:rsid w:val="00B80CC3"/>
    <w:rsid w:val="00B86B10"/>
    <w:rsid w:val="00B86DF4"/>
    <w:rsid w:val="00B86E2B"/>
    <w:rsid w:val="00B87EEA"/>
    <w:rsid w:val="00B93119"/>
    <w:rsid w:val="00B93BFA"/>
    <w:rsid w:val="00B941C1"/>
    <w:rsid w:val="00B94E61"/>
    <w:rsid w:val="00BA0E12"/>
    <w:rsid w:val="00BA5E6B"/>
    <w:rsid w:val="00BA5FC9"/>
    <w:rsid w:val="00BA72B5"/>
    <w:rsid w:val="00BB6519"/>
    <w:rsid w:val="00BC094C"/>
    <w:rsid w:val="00BC0988"/>
    <w:rsid w:val="00BC1F0F"/>
    <w:rsid w:val="00BC5E54"/>
    <w:rsid w:val="00BC6D6C"/>
    <w:rsid w:val="00BD1613"/>
    <w:rsid w:val="00BD1727"/>
    <w:rsid w:val="00BE2E46"/>
    <w:rsid w:val="00BF0AAC"/>
    <w:rsid w:val="00BF574B"/>
    <w:rsid w:val="00BF5BB3"/>
    <w:rsid w:val="00C0114F"/>
    <w:rsid w:val="00C04432"/>
    <w:rsid w:val="00C064BB"/>
    <w:rsid w:val="00C06A42"/>
    <w:rsid w:val="00C070DF"/>
    <w:rsid w:val="00C07BCC"/>
    <w:rsid w:val="00C07EAA"/>
    <w:rsid w:val="00C12ECE"/>
    <w:rsid w:val="00C1762B"/>
    <w:rsid w:val="00C223DA"/>
    <w:rsid w:val="00C301A9"/>
    <w:rsid w:val="00C3085B"/>
    <w:rsid w:val="00C34338"/>
    <w:rsid w:val="00C36708"/>
    <w:rsid w:val="00C41E61"/>
    <w:rsid w:val="00C46D8F"/>
    <w:rsid w:val="00C47C9F"/>
    <w:rsid w:val="00C55839"/>
    <w:rsid w:val="00C55E62"/>
    <w:rsid w:val="00C57450"/>
    <w:rsid w:val="00C60E1C"/>
    <w:rsid w:val="00C670FF"/>
    <w:rsid w:val="00C70309"/>
    <w:rsid w:val="00C704C7"/>
    <w:rsid w:val="00C7344C"/>
    <w:rsid w:val="00C74DA2"/>
    <w:rsid w:val="00C75C77"/>
    <w:rsid w:val="00C76539"/>
    <w:rsid w:val="00C77A76"/>
    <w:rsid w:val="00C82770"/>
    <w:rsid w:val="00C860C7"/>
    <w:rsid w:val="00C92000"/>
    <w:rsid w:val="00C92EC9"/>
    <w:rsid w:val="00C94AC5"/>
    <w:rsid w:val="00C95585"/>
    <w:rsid w:val="00CA4C7D"/>
    <w:rsid w:val="00CA62A0"/>
    <w:rsid w:val="00CA6A64"/>
    <w:rsid w:val="00CB486A"/>
    <w:rsid w:val="00CB628E"/>
    <w:rsid w:val="00CB6E48"/>
    <w:rsid w:val="00CC412C"/>
    <w:rsid w:val="00CC5036"/>
    <w:rsid w:val="00CC5DBC"/>
    <w:rsid w:val="00CD40FA"/>
    <w:rsid w:val="00CD4B0A"/>
    <w:rsid w:val="00CD506E"/>
    <w:rsid w:val="00CD5B19"/>
    <w:rsid w:val="00CD71D0"/>
    <w:rsid w:val="00CE3EE3"/>
    <w:rsid w:val="00CE5229"/>
    <w:rsid w:val="00CF0B4A"/>
    <w:rsid w:val="00CF5805"/>
    <w:rsid w:val="00D00A3B"/>
    <w:rsid w:val="00D02FE7"/>
    <w:rsid w:val="00D12582"/>
    <w:rsid w:val="00D126E7"/>
    <w:rsid w:val="00D14A28"/>
    <w:rsid w:val="00D27DDB"/>
    <w:rsid w:val="00D30472"/>
    <w:rsid w:val="00D318CC"/>
    <w:rsid w:val="00D3569A"/>
    <w:rsid w:val="00D3571C"/>
    <w:rsid w:val="00D4483C"/>
    <w:rsid w:val="00D453A1"/>
    <w:rsid w:val="00D46F37"/>
    <w:rsid w:val="00D55970"/>
    <w:rsid w:val="00D56A36"/>
    <w:rsid w:val="00D56B50"/>
    <w:rsid w:val="00D60C8D"/>
    <w:rsid w:val="00D62DD2"/>
    <w:rsid w:val="00D63D02"/>
    <w:rsid w:val="00D64A01"/>
    <w:rsid w:val="00D716FD"/>
    <w:rsid w:val="00D725BC"/>
    <w:rsid w:val="00D73198"/>
    <w:rsid w:val="00D74602"/>
    <w:rsid w:val="00D804FF"/>
    <w:rsid w:val="00D836A8"/>
    <w:rsid w:val="00D83E61"/>
    <w:rsid w:val="00D869B7"/>
    <w:rsid w:val="00D92267"/>
    <w:rsid w:val="00D94078"/>
    <w:rsid w:val="00D9427C"/>
    <w:rsid w:val="00D94CA7"/>
    <w:rsid w:val="00D95C18"/>
    <w:rsid w:val="00DA05AB"/>
    <w:rsid w:val="00DA05D4"/>
    <w:rsid w:val="00DA1E4E"/>
    <w:rsid w:val="00DA3099"/>
    <w:rsid w:val="00DA4AEB"/>
    <w:rsid w:val="00DA4E67"/>
    <w:rsid w:val="00DB0DD0"/>
    <w:rsid w:val="00DB1C5A"/>
    <w:rsid w:val="00DB32BC"/>
    <w:rsid w:val="00DB4F55"/>
    <w:rsid w:val="00DB544C"/>
    <w:rsid w:val="00DC0E3E"/>
    <w:rsid w:val="00DC142F"/>
    <w:rsid w:val="00DC54BB"/>
    <w:rsid w:val="00DD0F4F"/>
    <w:rsid w:val="00DD63F0"/>
    <w:rsid w:val="00DD6E67"/>
    <w:rsid w:val="00DD7237"/>
    <w:rsid w:val="00DE366A"/>
    <w:rsid w:val="00DE37DF"/>
    <w:rsid w:val="00DE465E"/>
    <w:rsid w:val="00DE4796"/>
    <w:rsid w:val="00DE55A2"/>
    <w:rsid w:val="00DF2265"/>
    <w:rsid w:val="00DF2B78"/>
    <w:rsid w:val="00DF44F8"/>
    <w:rsid w:val="00DF5C46"/>
    <w:rsid w:val="00DF6602"/>
    <w:rsid w:val="00DF7178"/>
    <w:rsid w:val="00E01651"/>
    <w:rsid w:val="00E04C29"/>
    <w:rsid w:val="00E05102"/>
    <w:rsid w:val="00E0632F"/>
    <w:rsid w:val="00E105DB"/>
    <w:rsid w:val="00E12784"/>
    <w:rsid w:val="00E12ACF"/>
    <w:rsid w:val="00E14F6E"/>
    <w:rsid w:val="00E17E7B"/>
    <w:rsid w:val="00E211BA"/>
    <w:rsid w:val="00E23BE0"/>
    <w:rsid w:val="00E249D2"/>
    <w:rsid w:val="00E26077"/>
    <w:rsid w:val="00E31A7C"/>
    <w:rsid w:val="00E31F6A"/>
    <w:rsid w:val="00E35A18"/>
    <w:rsid w:val="00E36997"/>
    <w:rsid w:val="00E37ED4"/>
    <w:rsid w:val="00E410EC"/>
    <w:rsid w:val="00E45561"/>
    <w:rsid w:val="00E46780"/>
    <w:rsid w:val="00E47B3B"/>
    <w:rsid w:val="00E5350F"/>
    <w:rsid w:val="00E55777"/>
    <w:rsid w:val="00E57DDF"/>
    <w:rsid w:val="00E6218D"/>
    <w:rsid w:val="00E63E52"/>
    <w:rsid w:val="00E708D1"/>
    <w:rsid w:val="00E74B10"/>
    <w:rsid w:val="00E82EEE"/>
    <w:rsid w:val="00E8707A"/>
    <w:rsid w:val="00E92536"/>
    <w:rsid w:val="00E93044"/>
    <w:rsid w:val="00E9477F"/>
    <w:rsid w:val="00EA06CF"/>
    <w:rsid w:val="00EB4599"/>
    <w:rsid w:val="00EB4DAA"/>
    <w:rsid w:val="00EC0194"/>
    <w:rsid w:val="00EC5937"/>
    <w:rsid w:val="00EC7C5D"/>
    <w:rsid w:val="00ED0A28"/>
    <w:rsid w:val="00ED0BE2"/>
    <w:rsid w:val="00ED144C"/>
    <w:rsid w:val="00ED3020"/>
    <w:rsid w:val="00ED59E3"/>
    <w:rsid w:val="00EE16AD"/>
    <w:rsid w:val="00EE23D8"/>
    <w:rsid w:val="00EE2E16"/>
    <w:rsid w:val="00EF4ACB"/>
    <w:rsid w:val="00EF4EEE"/>
    <w:rsid w:val="00F00894"/>
    <w:rsid w:val="00F010A0"/>
    <w:rsid w:val="00F03A94"/>
    <w:rsid w:val="00F05E87"/>
    <w:rsid w:val="00F06479"/>
    <w:rsid w:val="00F1421C"/>
    <w:rsid w:val="00F15241"/>
    <w:rsid w:val="00F156F1"/>
    <w:rsid w:val="00F20FAB"/>
    <w:rsid w:val="00F2379E"/>
    <w:rsid w:val="00F24DEF"/>
    <w:rsid w:val="00F2509C"/>
    <w:rsid w:val="00F334E4"/>
    <w:rsid w:val="00F33786"/>
    <w:rsid w:val="00F379CA"/>
    <w:rsid w:val="00F4033D"/>
    <w:rsid w:val="00F412BE"/>
    <w:rsid w:val="00F4143A"/>
    <w:rsid w:val="00F426EA"/>
    <w:rsid w:val="00F45CE6"/>
    <w:rsid w:val="00F50FB2"/>
    <w:rsid w:val="00F53B7A"/>
    <w:rsid w:val="00F55E79"/>
    <w:rsid w:val="00F57B3A"/>
    <w:rsid w:val="00F57FDC"/>
    <w:rsid w:val="00F63043"/>
    <w:rsid w:val="00F64018"/>
    <w:rsid w:val="00F663EF"/>
    <w:rsid w:val="00F67193"/>
    <w:rsid w:val="00F715BF"/>
    <w:rsid w:val="00F7233F"/>
    <w:rsid w:val="00F73858"/>
    <w:rsid w:val="00F816A8"/>
    <w:rsid w:val="00F81A8E"/>
    <w:rsid w:val="00F83755"/>
    <w:rsid w:val="00F83FA3"/>
    <w:rsid w:val="00F85E7B"/>
    <w:rsid w:val="00F906E1"/>
    <w:rsid w:val="00F95DD3"/>
    <w:rsid w:val="00FA00E6"/>
    <w:rsid w:val="00FA15E4"/>
    <w:rsid w:val="00FA16EE"/>
    <w:rsid w:val="00FA2F57"/>
    <w:rsid w:val="00FA51CE"/>
    <w:rsid w:val="00FA7E3B"/>
    <w:rsid w:val="00FB1CA1"/>
    <w:rsid w:val="00FB3819"/>
    <w:rsid w:val="00FB3834"/>
    <w:rsid w:val="00FC3C14"/>
    <w:rsid w:val="00FC7996"/>
    <w:rsid w:val="00FD33D3"/>
    <w:rsid w:val="00FE2555"/>
    <w:rsid w:val="00FE29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752C25-5100-4DF4-B3A2-3D74838A5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731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04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449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46F37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404B4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04B4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404B4B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437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37168"/>
  </w:style>
  <w:style w:type="paragraph" w:styleId="ab">
    <w:name w:val="footer"/>
    <w:basedOn w:val="a"/>
    <w:link w:val="ac"/>
    <w:uiPriority w:val="99"/>
    <w:unhideWhenUsed/>
    <w:rsid w:val="00437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37168"/>
  </w:style>
  <w:style w:type="paragraph" w:styleId="ad">
    <w:name w:val="endnote text"/>
    <w:basedOn w:val="a"/>
    <w:link w:val="ae"/>
    <w:uiPriority w:val="99"/>
    <w:semiHidden/>
    <w:unhideWhenUsed/>
    <w:rsid w:val="0060522E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60522E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60522E"/>
    <w:rPr>
      <w:vertAlign w:val="superscript"/>
    </w:rPr>
  </w:style>
  <w:style w:type="table" w:styleId="af0">
    <w:name w:val="Table Grid"/>
    <w:basedOn w:val="a1"/>
    <w:uiPriority w:val="59"/>
    <w:rsid w:val="00F05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uiPriority w:val="1"/>
    <w:qFormat/>
    <w:rsid w:val="003165CD"/>
    <w:pPr>
      <w:spacing w:after="0" w:line="240" w:lineRule="auto"/>
    </w:pPr>
  </w:style>
  <w:style w:type="paragraph" w:customStyle="1" w:styleId="formattext">
    <w:name w:val="formattext"/>
    <w:basedOn w:val="a"/>
    <w:rsid w:val="00D14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D14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Hyperlink"/>
    <w:basedOn w:val="a0"/>
    <w:uiPriority w:val="99"/>
    <w:semiHidden/>
    <w:unhideWhenUsed/>
    <w:rsid w:val="00D14A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901884206&amp;prevdoc=420384368&amp;point=mark=000000000000000000000000000000000000000000000000007DO0KB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kodeks://link/d?nd=901884206&amp;prevdoc=420384368&amp;point=mark=000000000000000000000000000000000000000000000000007E20KB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kodeks://link/d?nd=901884206&amp;prevdoc=420384368&amp;point=mark=000000000000000000000000000000000000000000000000007EG0KJ" TargetMode="External"/><Relationship Id="rId4" Type="http://schemas.openxmlformats.org/officeDocument/2006/relationships/settings" Target="settings.xml"/><Relationship Id="rId9" Type="http://schemas.openxmlformats.org/officeDocument/2006/relationships/hyperlink" Target="kodeks://link/d?nd=901884206&amp;prevdoc=420384368&amp;point=mark=000000000000000000000000000000000000000000000000007EE0K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3EE84E-89B6-4073-AD6F-E403E4BF1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DressNV</dc:creator>
  <cp:lastModifiedBy>Петр Сульманов</cp:lastModifiedBy>
  <cp:revision>20</cp:revision>
  <cp:lastPrinted>2017-08-04T04:08:00Z</cp:lastPrinted>
  <dcterms:created xsi:type="dcterms:W3CDTF">2018-03-06T06:29:00Z</dcterms:created>
  <dcterms:modified xsi:type="dcterms:W3CDTF">2018-06-29T07:08:00Z</dcterms:modified>
</cp:coreProperties>
</file>