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5D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BDED353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СЕЛЬСКОЕ ПОСЕЛЕНИЕ СОГОМ</w:t>
      </w:r>
    </w:p>
    <w:p w14:paraId="5E5DF629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55B96905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FED4C2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  <w:r w:rsidRPr="00BE3880">
        <w:rPr>
          <w:rFonts w:ascii="Times New Roman" w:hAnsi="Times New Roman"/>
          <w:b/>
          <w:sz w:val="28"/>
          <w:szCs w:val="28"/>
        </w:rPr>
        <w:t>АДМИНИСТРАЦИЯ СЕЛЬСКОГО ПОСЕЛЕНИЯ СОГОМ</w:t>
      </w:r>
    </w:p>
    <w:p w14:paraId="7F34FE8C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164C8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8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582A0B4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16"/>
        </w:rPr>
      </w:pPr>
    </w:p>
    <w:p w14:paraId="7F5BBBB4" w14:textId="60D39926" w:rsidR="00073492" w:rsidRPr="00615412" w:rsidRDefault="00073492" w:rsidP="0007349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E53CC3" w:rsidRPr="005A26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53CC3" w:rsidRPr="005A26CD">
        <w:rPr>
          <w:rFonts w:ascii="Times New Roman" w:hAnsi="Times New Roman"/>
          <w:sz w:val="28"/>
          <w:szCs w:val="28"/>
        </w:rPr>
        <w:t>2</w:t>
      </w:r>
      <w:r w:rsidRPr="00BE3880">
        <w:rPr>
          <w:rFonts w:ascii="Times New Roman" w:hAnsi="Times New Roman"/>
          <w:sz w:val="28"/>
          <w:szCs w:val="28"/>
        </w:rPr>
        <w:t>.2022</w:t>
      </w:r>
      <w:r w:rsidRPr="00BE3880">
        <w:rPr>
          <w:rFonts w:ascii="Times New Roman" w:hAnsi="Times New Roman"/>
          <w:sz w:val="20"/>
          <w:szCs w:val="20"/>
        </w:rPr>
        <w:t xml:space="preserve"> </w:t>
      </w:r>
      <w:r w:rsidRPr="00BE3880">
        <w:rPr>
          <w:rFonts w:ascii="Times New Roman" w:hAnsi="Times New Roman"/>
          <w:sz w:val="28"/>
          <w:szCs w:val="28"/>
        </w:rPr>
        <w:t>года</w:t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88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53CC3" w:rsidRPr="005A26CD">
        <w:rPr>
          <w:rFonts w:ascii="Times New Roman" w:hAnsi="Times New Roman"/>
          <w:sz w:val="28"/>
          <w:szCs w:val="28"/>
        </w:rPr>
        <w:t>1</w:t>
      </w:r>
      <w:r w:rsidR="005110C7" w:rsidRPr="00615412">
        <w:rPr>
          <w:rFonts w:ascii="Times New Roman" w:hAnsi="Times New Roman"/>
          <w:sz w:val="28"/>
          <w:szCs w:val="28"/>
        </w:rPr>
        <w:t>2</w:t>
      </w:r>
    </w:p>
    <w:p w14:paraId="4457C56F" w14:textId="45160C63" w:rsidR="00F84E2C" w:rsidRPr="00E51691" w:rsidRDefault="00073492" w:rsidP="00E51691">
      <w:pPr>
        <w:spacing w:line="240" w:lineRule="exact"/>
        <w:jc w:val="both"/>
        <w:rPr>
          <w:rFonts w:ascii="Times New Roman" w:hAnsi="Times New Roman"/>
          <w:i/>
          <w:sz w:val="28"/>
          <w:szCs w:val="24"/>
        </w:rPr>
      </w:pPr>
      <w:r w:rsidRPr="00BE3880">
        <w:rPr>
          <w:rFonts w:ascii="Times New Roman" w:hAnsi="Times New Roman"/>
          <w:i/>
          <w:sz w:val="28"/>
          <w:szCs w:val="24"/>
        </w:rPr>
        <w:t>д. Согом</w:t>
      </w:r>
    </w:p>
    <w:p w14:paraId="5CC3A439" w14:textId="77777777" w:rsidR="005A26CD" w:rsidRDefault="005A26CD" w:rsidP="005A26CD">
      <w:pPr>
        <w:pStyle w:val="headertext"/>
        <w:spacing w:before="0" w:beforeAutospacing="0" w:after="0" w:afterAutospacing="0"/>
        <w:ind w:right="4111"/>
        <w:rPr>
          <w:sz w:val="28"/>
          <w:szCs w:val="28"/>
        </w:rPr>
      </w:pPr>
    </w:p>
    <w:p w14:paraId="40BF60E9" w14:textId="1643CE4C" w:rsidR="005A26CD" w:rsidRDefault="005A26CD" w:rsidP="005A26CD">
      <w:pPr>
        <w:pStyle w:val="headertext"/>
        <w:spacing w:before="0" w:beforeAutospacing="0" w:after="0" w:afterAutospacing="0"/>
        <w:ind w:right="4111"/>
        <w:rPr>
          <w:bCs/>
          <w:sz w:val="28"/>
          <w:szCs w:val="28"/>
        </w:rPr>
      </w:pPr>
      <w:r w:rsidRPr="00BC0D3B">
        <w:rPr>
          <w:bCs/>
          <w:sz w:val="28"/>
          <w:szCs w:val="28"/>
        </w:rPr>
        <w:t>Об утверждении административного регламента предо</w:t>
      </w:r>
      <w:r>
        <w:rPr>
          <w:bCs/>
          <w:sz w:val="28"/>
          <w:szCs w:val="28"/>
        </w:rPr>
        <w:t>ставления муниципальной услуги «</w:t>
      </w:r>
      <w:r w:rsidRPr="00BC0D3B">
        <w:rPr>
          <w:bCs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bCs/>
          <w:sz w:val="28"/>
          <w:szCs w:val="28"/>
        </w:rPr>
        <w:t>»</w:t>
      </w:r>
    </w:p>
    <w:p w14:paraId="424DFA46" w14:textId="77777777" w:rsidR="005A26CD" w:rsidRPr="00615412" w:rsidRDefault="005A26CD" w:rsidP="005A26CD">
      <w:pPr>
        <w:pStyle w:val="headertext"/>
        <w:spacing w:before="0" w:beforeAutospacing="0" w:after="0" w:afterAutospacing="0"/>
        <w:ind w:right="4111"/>
        <w:rPr>
          <w:color w:val="000000"/>
          <w:sz w:val="28"/>
          <w:szCs w:val="28"/>
        </w:rPr>
      </w:pPr>
    </w:p>
    <w:p w14:paraId="17D7DD32" w14:textId="77777777" w:rsidR="005A26CD" w:rsidRPr="00BC0D3B" w:rsidRDefault="005A26CD" w:rsidP="005A26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>.07.</w:t>
      </w:r>
      <w:r w:rsidRPr="00BC0D3B">
        <w:rPr>
          <w:sz w:val="28"/>
          <w:szCs w:val="28"/>
        </w:rPr>
        <w:t xml:space="preserve">2010 </w:t>
      </w:r>
      <w:r>
        <w:rPr>
          <w:sz w:val="28"/>
          <w:szCs w:val="28"/>
        </w:rPr>
        <w:t>№ 210-ФЗ «</w:t>
      </w:r>
      <w:r w:rsidRPr="00BC0D3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C0D3B">
        <w:rPr>
          <w:sz w:val="28"/>
          <w:szCs w:val="28"/>
        </w:rPr>
        <w:t>:</w:t>
      </w:r>
    </w:p>
    <w:p w14:paraId="4F4D910B" w14:textId="77777777" w:rsidR="005A26CD" w:rsidRPr="00BC0D3B" w:rsidRDefault="005A26CD" w:rsidP="005A26CD">
      <w:pPr>
        <w:pStyle w:val="formattext"/>
        <w:spacing w:before="0" w:beforeAutospacing="0" w:after="0" w:afterAutospacing="0"/>
        <w:ind w:left="420"/>
        <w:jc w:val="both"/>
        <w:rPr>
          <w:sz w:val="28"/>
          <w:szCs w:val="28"/>
        </w:rPr>
      </w:pPr>
    </w:p>
    <w:p w14:paraId="6DC23094" w14:textId="77777777" w:rsidR="005A26CD" w:rsidRPr="00BC0D3B" w:rsidRDefault="005A26CD" w:rsidP="005A26CD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</w:t>
      </w:r>
      <w:r w:rsidRPr="00BC0D3B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BC0D3B">
        <w:rPr>
          <w:sz w:val="28"/>
          <w:szCs w:val="28"/>
        </w:rPr>
        <w:t xml:space="preserve">Выдача разрешения на использование земель или земельных участков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BC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BC0D3B">
        <w:rPr>
          <w:sz w:val="28"/>
          <w:szCs w:val="28"/>
        </w:rPr>
        <w:fldChar w:fldCharType="begin"/>
      </w:r>
      <w:r w:rsidRPr="00BC0D3B">
        <w:rPr>
          <w:sz w:val="28"/>
          <w:szCs w:val="28"/>
        </w:rPr>
        <w:instrText xml:space="preserve"> HYPERLINK "kodeks://link/d?nd=559536107&amp;point=mark=1SEMHRL000000631LUVKU0CS6E4K2PH1GPO1KKEMTV1M452A0000032I"\o"’’Об утверждении административного регламента предоставления муниципальной услуги ’’Выдача разрешения на ...’’</w:instrText>
      </w:r>
    </w:p>
    <w:p w14:paraId="4DCE98F2" w14:textId="77777777" w:rsidR="005A26CD" w:rsidRPr="00BC0D3B" w:rsidRDefault="005A26CD" w:rsidP="005A26CD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instrText>Постановление Администрации сельского поселения Леуши Кондинского района Ханты-Мансийского автономного округа - ...</w:instrText>
      </w:r>
    </w:p>
    <w:p w14:paraId="724F9969" w14:textId="77777777" w:rsidR="00212BF8" w:rsidRDefault="005A26CD" w:rsidP="00212BF8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instrText>Статус: действующая редак"</w:instrText>
      </w:r>
      <w:r w:rsidRPr="00BC0D3B">
        <w:rPr>
          <w:sz w:val="28"/>
          <w:szCs w:val="28"/>
        </w:rPr>
        <w:fldChar w:fldCharType="separate"/>
      </w:r>
      <w:r w:rsidRPr="00BC0D3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BC0D3B">
        <w:rPr>
          <w:sz w:val="28"/>
          <w:szCs w:val="28"/>
        </w:rPr>
        <w:fldChar w:fldCharType="end"/>
      </w:r>
      <w:r w:rsidRPr="00BC0D3B">
        <w:rPr>
          <w:sz w:val="28"/>
          <w:szCs w:val="28"/>
        </w:rPr>
        <w:t>.</w:t>
      </w:r>
    </w:p>
    <w:p w14:paraId="4640C965" w14:textId="696211BE" w:rsidR="008558F0" w:rsidRPr="00212BF8" w:rsidRDefault="00221AF8" w:rsidP="00212BF8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2BF8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5EA0058D" w14:textId="77777777" w:rsidR="0018114A" w:rsidRPr="0018114A" w:rsidRDefault="0018114A" w:rsidP="0018114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14A">
        <w:rPr>
          <w:rFonts w:ascii="Times New Roman" w:hAnsi="Times New Roman"/>
          <w:sz w:val="28"/>
          <w:szCs w:val="28"/>
        </w:rPr>
        <w:t>3.</w:t>
      </w:r>
      <w:r w:rsidRPr="0018114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0FBA32CC" w14:textId="4C264569" w:rsidR="008558F0" w:rsidRDefault="008558F0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7341A76E" w14:textId="77777777" w:rsidR="008C2E84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08FC8493" w14:textId="77777777" w:rsidR="008C2E84" w:rsidRPr="008558F0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36E5C745" w14:textId="77777777" w:rsidR="008C2E84" w:rsidRDefault="008C2E84" w:rsidP="008C2E8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9BEF01" w14:textId="343C56A0" w:rsidR="00AB1133" w:rsidRDefault="008C2E84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E2A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Согом                                          </w:t>
      </w:r>
      <w:r w:rsidR="003632D3" w:rsidRPr="003632D3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541E2A">
        <w:rPr>
          <w:rFonts w:ascii="Times New Roman" w:hAnsi="Times New Roman"/>
          <w:sz w:val="28"/>
          <w:szCs w:val="28"/>
          <w:lang w:eastAsia="en-US"/>
        </w:rPr>
        <w:t xml:space="preserve">    Г.В. Полуянов</w:t>
      </w:r>
    </w:p>
    <w:p w14:paraId="09D404EF" w14:textId="25CDEFE9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8798220" w14:textId="18820694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F432665" w14:textId="5E24C73B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3FC1AC5" w14:textId="399BC677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819A756" w14:textId="7B355B7D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903D507" w14:textId="331048E2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2C8C9B1" w14:textId="3BEE38A2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CFF7492" w14:textId="2F27D716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6733CDD" w14:textId="2DF2A3E8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086C8E8" w14:textId="5DD64D03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155590A" w14:textId="42458C28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F42AC06" w14:textId="77777777" w:rsidR="003632D3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BCE4DDB" w14:textId="77777777" w:rsidR="003632D3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48D8D2B" w14:textId="174284A8" w:rsidR="003632D3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24051">
        <w:rPr>
          <w:sz w:val="28"/>
          <w:szCs w:val="28"/>
        </w:rPr>
        <w:t>Согом</w:t>
      </w:r>
      <w:r>
        <w:rPr>
          <w:sz w:val="28"/>
          <w:szCs w:val="28"/>
        </w:rPr>
        <w:t xml:space="preserve"> </w:t>
      </w:r>
    </w:p>
    <w:p w14:paraId="756D96D1" w14:textId="02D072DB" w:rsidR="003632D3" w:rsidRPr="00615412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61541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615412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Pr="00615412">
        <w:rPr>
          <w:sz w:val="28"/>
          <w:szCs w:val="28"/>
        </w:rPr>
        <w:t>1</w:t>
      </w:r>
      <w:r w:rsidR="00615412">
        <w:rPr>
          <w:sz w:val="28"/>
          <w:szCs w:val="28"/>
        </w:rPr>
        <w:t>2</w:t>
      </w:r>
    </w:p>
    <w:p w14:paraId="083FB4DC" w14:textId="77777777" w:rsidR="003632D3" w:rsidRDefault="003632D3" w:rsidP="003632D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0F0A02D0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E0701">
        <w:rPr>
          <w:rFonts w:ascii="Times New Roman" w:hAnsi="Times New Roman" w:cs="Times New Roman"/>
          <w:color w:val="auto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1AA375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2EFD7454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I. Общие положения </w:t>
      </w:r>
    </w:p>
    <w:p w14:paraId="4C649687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49EF94FB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Предмет регулирования административного регламента </w:t>
      </w:r>
    </w:p>
    <w:p w14:paraId="07333628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2B14F42" w14:textId="748231DB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 «</w:t>
      </w:r>
      <w:r w:rsidRPr="000E070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14:paraId="773A6FB0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Круг заявителей </w:t>
      </w:r>
    </w:p>
    <w:p w14:paraId="17DBB58A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2D039A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 и юридические лица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0701">
        <w:rPr>
          <w:rFonts w:ascii="Times New Roman" w:hAnsi="Times New Roman" w:cs="Times New Roman"/>
          <w:sz w:val="28"/>
          <w:szCs w:val="28"/>
        </w:rPr>
        <w:t>заявители).</w:t>
      </w:r>
    </w:p>
    <w:p w14:paraId="6941E48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14:paraId="1FE84BAF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2DAC471A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порядку информирования о правилах предоставления муниципальной услуги </w:t>
      </w:r>
    </w:p>
    <w:p w14:paraId="453071B5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E870E9C" w14:textId="06DB5B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14:paraId="4E48590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14:paraId="488D349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6C278222" w14:textId="3911F2D2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материалов;</w:t>
      </w:r>
    </w:p>
    <w:p w14:paraId="42B8472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в форме информационных (мультимедийных) материалов в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о-телекоммуникационной сети «</w:t>
      </w:r>
      <w:r w:rsidRPr="000E07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>:</w:t>
      </w:r>
    </w:p>
    <w:p w14:paraId="328EF6FE" w14:textId="297AA249" w:rsidR="003632D3" w:rsidRPr="00B4025D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B4025D">
        <w:rPr>
          <w:rFonts w:ascii="Times New Roman" w:hAnsi="Times New Roman" w:cs="Times New Roman"/>
          <w:sz w:val="28"/>
          <w:szCs w:val="28"/>
        </w:rPr>
        <w:t xml:space="preserve"> </w:t>
      </w:r>
      <w:r w:rsidR="005F69DD" w:rsidRPr="005F69DD">
        <w:rPr>
          <w:rFonts w:ascii="Times New Roman" w:hAnsi="Times New Roman" w:cs="Times New Roman"/>
          <w:sz w:val="28"/>
          <w:szCs w:val="28"/>
        </w:rPr>
        <w:t>http://admsogom.ru</w:t>
      </w:r>
      <w:r w:rsidRPr="005F69D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«Документы» </w:t>
      </w:r>
      <w:r w:rsidRPr="00B4025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5D">
        <w:rPr>
          <w:rFonts w:ascii="Times New Roman" w:hAnsi="Times New Roman" w:cs="Times New Roman"/>
          <w:sz w:val="28"/>
          <w:szCs w:val="28"/>
        </w:rPr>
        <w:t>Официальный сайт);</w:t>
      </w:r>
    </w:p>
    <w:p w14:paraId="31A634D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0E070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www.gosuslugi.ru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701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0E0701">
        <w:rPr>
          <w:rFonts w:ascii="Times New Roman" w:hAnsi="Times New Roman" w:cs="Times New Roman"/>
          <w:sz w:val="28"/>
          <w:szCs w:val="28"/>
        </w:rPr>
        <w:t xml:space="preserve"> портал);</w:t>
      </w:r>
    </w:p>
    <w:p w14:paraId="5046937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«</w:t>
      </w:r>
      <w:r w:rsidRPr="000E070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0701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01">
        <w:rPr>
          <w:rFonts w:ascii="Times New Roman" w:hAnsi="Times New Roman" w:cs="Times New Roman"/>
          <w:sz w:val="28"/>
          <w:szCs w:val="28"/>
        </w:rPr>
        <w:t>86.gosuslugi.ru</w:t>
      </w:r>
      <w:proofErr w:type="gramEnd"/>
      <w:r w:rsidRPr="000E070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14:paraId="3E9346BE" w14:textId="707F1E8C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14:paraId="330DC80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14:paraId="32C0A38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14:paraId="234ED8E6" w14:textId="0C344776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4. В случае устного обращения (лично или по телефону) заявителя (его представителя) специалисты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22E3BB6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1598718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1448E4A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14:paraId="4B777CA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41F60B2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7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>, указанные в пункте 3 Административного регламента.</w:t>
      </w:r>
    </w:p>
    <w:p w14:paraId="1716B40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D04663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0CD28D1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14:paraId="047AC8C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574461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6.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0701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701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14:paraId="08B1C01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по выбору заявителя могут использоваться способы получения информации, указанные в пункте 3 Административного регламента, а также информационные материалы, размещенные на официальных сайтах:</w:t>
      </w:r>
    </w:p>
    <w:p w14:paraId="2623F7C5" w14:textId="41BFA6DA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1) Отдел геологии и лицензирования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0701">
        <w:rPr>
          <w:rFonts w:ascii="Times New Roman" w:hAnsi="Times New Roman" w:cs="Times New Roman"/>
          <w:sz w:val="28"/>
          <w:szCs w:val="28"/>
        </w:rPr>
        <w:t>Югре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Югранедра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>) федерального агентства по недропользованию по Уральскому федеральному округу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Роснедра) на официальном сайте </w:t>
      </w:r>
      <w:hyperlink r:id="rId8" w:history="1">
        <w:r w:rsidRPr="00457191">
          <w:rPr>
            <w:rStyle w:val="ac"/>
            <w:rFonts w:ascii="Times New Roman" w:hAnsi="Times New Roman" w:cs="Times New Roman"/>
            <w:sz w:val="28"/>
            <w:szCs w:val="28"/>
          </w:rPr>
          <w:t>https://ufo.rosnedra.gov.ru</w:t>
        </w:r>
      </w:hyperlink>
      <w:r w:rsidRPr="000E0701">
        <w:rPr>
          <w:rFonts w:ascii="Times New Roman" w:hAnsi="Times New Roman" w:cs="Times New Roman"/>
          <w:sz w:val="28"/>
          <w:szCs w:val="28"/>
        </w:rPr>
        <w:t>, место нахождения: ул.</w:t>
      </w:r>
      <w:r w:rsidR="00224051" w:rsidRPr="00224051"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Студенческая,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2, г. Ханты-Мансийск,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Югра, Тюменская область, 628</w:t>
      </w:r>
      <w:r>
        <w:rPr>
          <w:rFonts w:ascii="Times New Roman" w:hAnsi="Times New Roman" w:cs="Times New Roman"/>
          <w:sz w:val="28"/>
          <w:szCs w:val="28"/>
        </w:rPr>
        <w:t>011</w:t>
      </w:r>
      <w:r w:rsidRPr="000E0701">
        <w:rPr>
          <w:rFonts w:ascii="Times New Roman" w:hAnsi="Times New Roman" w:cs="Times New Roman"/>
          <w:sz w:val="28"/>
          <w:szCs w:val="28"/>
        </w:rPr>
        <w:t>; тел/факс: 8 (3467) 35-32-02, факс (3467) 32-66-98, Е-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57191">
          <w:rPr>
            <w:rStyle w:val="ac"/>
            <w:sz w:val="23"/>
            <w:szCs w:val="23"/>
            <w:shd w:val="clear" w:color="auto" w:fill="FFFFFF"/>
          </w:rPr>
          <w:t>ugra-nedra.litzotdel@mail.ru</w:t>
        </w:r>
      </w:hyperlink>
      <w:r w:rsidRPr="000E0701">
        <w:rPr>
          <w:rFonts w:ascii="Times New Roman" w:hAnsi="Times New Roman" w:cs="Times New Roman"/>
          <w:sz w:val="28"/>
          <w:szCs w:val="28"/>
        </w:rPr>
        <w:t>;</w:t>
      </w:r>
    </w:p>
    <w:p w14:paraId="4CE5153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2) Управления Федеральной службы государственной регистрации, кадастра и картографии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Югре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701">
        <w:rPr>
          <w:rFonts w:ascii="Times New Roman" w:hAnsi="Times New Roman" w:cs="Times New Roman"/>
          <w:sz w:val="28"/>
          <w:szCs w:val="28"/>
        </w:rPr>
        <w:t xml:space="preserve">Управление Росреестра) на официальном сайте https://rosreestr.ru, место нахождения: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0E070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701">
        <w:rPr>
          <w:rFonts w:ascii="Times New Roman" w:hAnsi="Times New Roman" w:cs="Times New Roman"/>
          <w:sz w:val="28"/>
          <w:szCs w:val="28"/>
        </w:rPr>
        <w:t>, г. Ханты-Мансийск,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Югра, Тюменская область, 628011</w:t>
      </w:r>
      <w:r w:rsidRPr="000E0701">
        <w:rPr>
          <w:rFonts w:ascii="Times New Roman" w:hAnsi="Times New Roman" w:cs="Times New Roman"/>
          <w:sz w:val="28"/>
          <w:szCs w:val="28"/>
        </w:rPr>
        <w:t xml:space="preserve">; тел/факс: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0701">
        <w:rPr>
          <w:rFonts w:ascii="Times New Roman" w:hAnsi="Times New Roman" w:cs="Times New Roman"/>
          <w:sz w:val="28"/>
          <w:szCs w:val="28"/>
        </w:rPr>
        <w:t>(3467</w:t>
      </w:r>
      <w:r>
        <w:rPr>
          <w:rFonts w:ascii="Times New Roman" w:hAnsi="Times New Roman" w:cs="Times New Roman"/>
          <w:sz w:val="28"/>
          <w:szCs w:val="28"/>
        </w:rPr>
        <w:t>) 930-610</w:t>
      </w:r>
      <w:r w:rsidRPr="000E0701">
        <w:rPr>
          <w:rFonts w:ascii="Times New Roman" w:hAnsi="Times New Roman" w:cs="Times New Roman"/>
          <w:sz w:val="28"/>
          <w:szCs w:val="28"/>
        </w:rPr>
        <w:t>, Е-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c"/>
            <w:sz w:val="23"/>
            <w:szCs w:val="23"/>
          </w:rPr>
          <w:t>86_upr@rosreestr.ru</w:t>
        </w:r>
      </w:hyperlink>
      <w:r w:rsidRPr="000E0701">
        <w:rPr>
          <w:rFonts w:ascii="Times New Roman" w:hAnsi="Times New Roman" w:cs="Times New Roman"/>
          <w:sz w:val="28"/>
          <w:szCs w:val="28"/>
        </w:rPr>
        <w:t>;</w:t>
      </w:r>
    </w:p>
    <w:p w14:paraId="0B6C826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3) Департамент недропользования и природных ресурсов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Югры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 xml:space="preserve"> и природных ресурсов Югры), место нахождения: ул. Студенческая, д.2, г. Ханты-Мансийск,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Югра, Тюменская область,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628007; тел/факс: 8 (3467) 35-30-03, факс (3467) 32-63-03, официальный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57191">
          <w:rPr>
            <w:rStyle w:val="ac"/>
            <w:rFonts w:ascii="Times New Roman" w:hAnsi="Times New Roman" w:cs="Times New Roman"/>
            <w:sz w:val="28"/>
            <w:szCs w:val="28"/>
          </w:rPr>
          <w:t>http://depprirod.admhmao.r</w:t>
        </w:r>
        <w:r w:rsidRPr="0045719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0E0701">
        <w:rPr>
          <w:rFonts w:ascii="Times New Roman" w:hAnsi="Times New Roman" w:cs="Times New Roman"/>
          <w:sz w:val="28"/>
          <w:szCs w:val="28"/>
        </w:rPr>
        <w:t>, Е-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57191">
          <w:rPr>
            <w:rStyle w:val="ac"/>
            <w:rFonts w:ascii="Times New Roman" w:hAnsi="Times New Roman" w:cs="Times New Roman"/>
            <w:sz w:val="28"/>
            <w:szCs w:val="28"/>
          </w:rPr>
          <w:t>depprirod@admhmao.r</w:t>
        </w:r>
        <w:r w:rsidRPr="0045719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5CD2861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4) Филиал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0E0701">
        <w:rPr>
          <w:rFonts w:ascii="Times New Roman" w:hAnsi="Times New Roman" w:cs="Times New Roman"/>
          <w:sz w:val="28"/>
          <w:szCs w:val="28"/>
        </w:rPr>
        <w:t>Федеральная кадастровая палата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Югре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кадастровая палата), место нахождения: ул. Мира,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27, г. Ханты-Мансийск,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Югра, Тюменская область, 628007; тел/факс: 8(3467)960444, 960445, 960446 (доб.2000), официальный сайт: </w:t>
      </w:r>
      <w:hyperlink r:id="rId13" w:history="1">
        <w:r w:rsidRPr="004D6422">
          <w:rPr>
            <w:rStyle w:val="ac"/>
            <w:rFonts w:ascii="Times New Roman" w:hAnsi="Times New Roman" w:cs="Times New Roman"/>
            <w:sz w:val="28"/>
            <w:szCs w:val="28"/>
          </w:rPr>
          <w:t>https://kadastr.ru</w:t>
        </w:r>
      </w:hyperlink>
      <w:r w:rsidRPr="000E0701">
        <w:rPr>
          <w:rFonts w:ascii="Times New Roman" w:hAnsi="Times New Roman" w:cs="Times New Roman"/>
          <w:sz w:val="28"/>
          <w:szCs w:val="28"/>
        </w:rPr>
        <w:t>, Е-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4D6422">
          <w:rPr>
            <w:rStyle w:val="ac"/>
            <w:rFonts w:ascii="Times New Roman" w:hAnsi="Times New Roman" w:cs="Times New Roman"/>
            <w:sz w:val="28"/>
            <w:szCs w:val="28"/>
          </w:rPr>
          <w:t>filial@86.kadastr.ru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6E61A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5) на портале многофункциональных центров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 (</w:t>
      </w:r>
      <w:hyperlink r:id="rId15" w:history="1">
        <w:r w:rsidRPr="004D6422">
          <w:rPr>
            <w:rStyle w:val="ac"/>
            <w:rFonts w:ascii="Times New Roman" w:hAnsi="Times New Roman" w:cs="Times New Roman"/>
            <w:sz w:val="28"/>
            <w:szCs w:val="28"/>
          </w:rPr>
          <w:t>http://mfc.admhmao.ru/</w:t>
        </w:r>
      </w:hyperlink>
      <w:r w:rsidRPr="000E0701">
        <w:rPr>
          <w:rFonts w:ascii="Times New Roman" w:hAnsi="Times New Roman" w:cs="Times New Roman"/>
          <w:sz w:val="28"/>
          <w:szCs w:val="28"/>
        </w:rPr>
        <w:t>).</w:t>
      </w:r>
    </w:p>
    <w:p w14:paraId="0CA4A926" w14:textId="77777777" w:rsidR="003632D3" w:rsidRPr="00DA41A7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7. </w:t>
      </w:r>
      <w:r w:rsidRPr="00B402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</w:t>
      </w:r>
      <w:r w:rsidRPr="00DA41A7">
        <w:rPr>
          <w:rFonts w:ascii="Times New Roman" w:hAnsi="Times New Roman" w:cs="Times New Roman"/>
          <w:sz w:val="28"/>
          <w:szCs w:val="28"/>
        </w:rPr>
        <w:t>работы, адресах электронной почты администрации поселения:</w:t>
      </w:r>
    </w:p>
    <w:p w14:paraId="23F9BEBE" w14:textId="0432F7B7" w:rsidR="003632D3" w:rsidRPr="00DA41A7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41A7">
        <w:rPr>
          <w:rFonts w:ascii="Times New Roman" w:hAnsi="Times New Roman" w:cs="Times New Roman"/>
          <w:sz w:val="28"/>
          <w:szCs w:val="28"/>
        </w:rPr>
        <w:t>Место нахождения: 6285</w:t>
      </w:r>
      <w:r w:rsidR="00DA41A7" w:rsidRPr="00DA41A7">
        <w:rPr>
          <w:rFonts w:ascii="Times New Roman" w:hAnsi="Times New Roman" w:cs="Times New Roman"/>
          <w:sz w:val="28"/>
          <w:szCs w:val="28"/>
        </w:rPr>
        <w:t>35</w:t>
      </w:r>
      <w:r w:rsidRPr="00DA41A7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– Югра, Ханты-Мансийский район, д. </w:t>
      </w:r>
      <w:r w:rsidR="00224051" w:rsidRPr="00DA41A7">
        <w:rPr>
          <w:rFonts w:ascii="Times New Roman" w:hAnsi="Times New Roman" w:cs="Times New Roman"/>
          <w:sz w:val="28"/>
          <w:szCs w:val="28"/>
        </w:rPr>
        <w:t>Согом</w:t>
      </w:r>
      <w:r w:rsidRPr="00DA41A7">
        <w:rPr>
          <w:rFonts w:ascii="Times New Roman" w:hAnsi="Times New Roman" w:cs="Times New Roman"/>
          <w:sz w:val="28"/>
          <w:szCs w:val="28"/>
        </w:rPr>
        <w:t xml:space="preserve">, ул. </w:t>
      </w:r>
      <w:r w:rsidR="00DA41A7" w:rsidRPr="00DA41A7">
        <w:rPr>
          <w:rFonts w:ascii="Times New Roman" w:hAnsi="Times New Roman" w:cs="Times New Roman"/>
          <w:sz w:val="28"/>
          <w:szCs w:val="28"/>
        </w:rPr>
        <w:t>Центральная</w:t>
      </w:r>
      <w:r w:rsidRPr="00DA41A7">
        <w:rPr>
          <w:rFonts w:ascii="Times New Roman" w:hAnsi="Times New Roman" w:cs="Times New Roman"/>
          <w:sz w:val="28"/>
          <w:szCs w:val="28"/>
        </w:rPr>
        <w:t xml:space="preserve">, д. </w:t>
      </w:r>
      <w:r w:rsidR="00DA41A7" w:rsidRPr="00DA41A7">
        <w:rPr>
          <w:rFonts w:ascii="Times New Roman" w:hAnsi="Times New Roman" w:cs="Times New Roman"/>
          <w:sz w:val="28"/>
          <w:szCs w:val="28"/>
        </w:rPr>
        <w:t>12</w:t>
      </w:r>
      <w:r w:rsidRPr="00DA41A7">
        <w:rPr>
          <w:rFonts w:ascii="Times New Roman" w:hAnsi="Times New Roman" w:cs="Times New Roman"/>
          <w:sz w:val="28"/>
          <w:szCs w:val="28"/>
        </w:rPr>
        <w:t>.</w:t>
      </w:r>
    </w:p>
    <w:p w14:paraId="3F1751BF" w14:textId="640AE78B" w:rsidR="003632D3" w:rsidRPr="00DA41A7" w:rsidRDefault="003632D3" w:rsidP="00DA41A7">
      <w:pPr>
        <w:rPr>
          <w:rFonts w:ascii="Times New Roman" w:eastAsia="Times New Roman" w:hAnsi="Times New Roman" w:cs="Times New Roman"/>
          <w:sz w:val="24"/>
          <w:szCs w:val="24"/>
        </w:rPr>
      </w:pPr>
      <w:r w:rsidRPr="00DA41A7">
        <w:rPr>
          <w:rFonts w:ascii="Times New Roman" w:hAnsi="Times New Roman" w:cs="Times New Roman"/>
          <w:sz w:val="28"/>
          <w:szCs w:val="28"/>
        </w:rPr>
        <w:t>Приемная: тел. 8 (</w:t>
      </w:r>
      <w:r w:rsidR="00DA41A7" w:rsidRPr="00615412">
        <w:rPr>
          <w:rFonts w:ascii="Times New Roman" w:hAnsi="Times New Roman" w:cs="Times New Roman"/>
          <w:sz w:val="28"/>
          <w:szCs w:val="28"/>
        </w:rPr>
        <w:t>982</w:t>
      </w:r>
      <w:r w:rsidRPr="00DA41A7">
        <w:rPr>
          <w:rFonts w:ascii="Times New Roman" w:hAnsi="Times New Roman" w:cs="Times New Roman"/>
          <w:sz w:val="28"/>
          <w:szCs w:val="28"/>
        </w:rPr>
        <w:t xml:space="preserve">) </w:t>
      </w:r>
      <w:r w:rsidR="00DA41A7" w:rsidRPr="00615412">
        <w:rPr>
          <w:rFonts w:ascii="Times New Roman" w:hAnsi="Times New Roman" w:cs="Times New Roman"/>
          <w:sz w:val="28"/>
          <w:szCs w:val="28"/>
        </w:rPr>
        <w:t>560-04-94</w:t>
      </w:r>
      <w:r w:rsidRPr="00DA41A7">
        <w:rPr>
          <w:rFonts w:ascii="Times New Roman" w:hAnsi="Times New Roman" w:cs="Times New Roman"/>
          <w:sz w:val="28"/>
          <w:szCs w:val="28"/>
        </w:rPr>
        <w:t>.</w:t>
      </w:r>
      <w:r w:rsidR="00DA41A7" w:rsidRPr="00DA41A7">
        <w:rPr>
          <w:rFonts w:ascii="Open Sans" w:hAnsi="Open Sans" w:cs="Open Sans"/>
          <w:color w:val="3C3C3C"/>
          <w:sz w:val="20"/>
          <w:szCs w:val="20"/>
          <w:shd w:val="clear" w:color="auto" w:fill="FFFFFF"/>
        </w:rPr>
        <w:t xml:space="preserve"> </w:t>
      </w:r>
    </w:p>
    <w:p w14:paraId="7CA7D43D" w14:textId="3CEEFE00" w:rsidR="003632D3" w:rsidRPr="00DA41A7" w:rsidRDefault="003632D3" w:rsidP="00DA41A7">
      <w:pPr>
        <w:rPr>
          <w:rFonts w:ascii="Times New Roman" w:eastAsia="Times New Roman" w:hAnsi="Times New Roman" w:cs="Times New Roman"/>
          <w:sz w:val="24"/>
          <w:szCs w:val="24"/>
        </w:rPr>
      </w:pPr>
      <w:r w:rsidRPr="00DA41A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DA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A41A7" w:rsidRPr="00DA41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sgm@hmrn.ru.</w:t>
      </w:r>
    </w:p>
    <w:p w14:paraId="4D862FC8" w14:textId="77777777" w:rsidR="003632D3" w:rsidRPr="00B4025D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>Режим работы:</w:t>
      </w:r>
    </w:p>
    <w:p w14:paraId="2FE3DCCE" w14:textId="77777777" w:rsidR="003632D3" w:rsidRPr="00B4025D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 xml:space="preserve">Рабочий день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025D">
        <w:rPr>
          <w:rFonts w:ascii="Times New Roman" w:hAnsi="Times New Roman" w:cs="Times New Roman"/>
          <w:sz w:val="28"/>
          <w:szCs w:val="28"/>
        </w:rPr>
        <w:t xml:space="preserve"> начинается с 9.00 и закачивается:</w:t>
      </w:r>
    </w:p>
    <w:p w14:paraId="539A99CF" w14:textId="77777777" w:rsidR="003632D3" w:rsidRPr="00B4025D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>для мужчин в понедельник</w:t>
      </w:r>
      <w:r w:rsidRPr="00811FE3">
        <w:rPr>
          <w:rFonts w:ascii="Times New Roman" w:hAnsi="Times New Roman" w:cs="Times New Roman"/>
          <w:sz w:val="28"/>
          <w:szCs w:val="28"/>
        </w:rPr>
        <w:t xml:space="preserve"> </w:t>
      </w:r>
      <w:r w:rsidRPr="00B4025D">
        <w:rPr>
          <w:rFonts w:ascii="Times New Roman" w:hAnsi="Times New Roman" w:cs="Times New Roman"/>
          <w:sz w:val="28"/>
          <w:szCs w:val="28"/>
        </w:rPr>
        <w:t>-</w:t>
      </w:r>
      <w:r w:rsidRPr="00811FE3">
        <w:rPr>
          <w:rFonts w:ascii="Times New Roman" w:hAnsi="Times New Roman" w:cs="Times New Roman"/>
          <w:sz w:val="28"/>
          <w:szCs w:val="28"/>
        </w:rPr>
        <w:t xml:space="preserve"> </w:t>
      </w:r>
      <w:r w:rsidRPr="00B4025D">
        <w:rPr>
          <w:rFonts w:ascii="Times New Roman" w:hAnsi="Times New Roman" w:cs="Times New Roman"/>
          <w:sz w:val="28"/>
          <w:szCs w:val="28"/>
        </w:rPr>
        <w:t>четверг в 18.15, пятницу в 17.00;</w:t>
      </w:r>
    </w:p>
    <w:p w14:paraId="6D0B8545" w14:textId="77777777" w:rsidR="003632D3" w:rsidRPr="00B4025D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>для женщин в понедельник в 18.00, в остальные дни рабочей недели в 17.00.</w:t>
      </w:r>
    </w:p>
    <w:p w14:paraId="6E04978F" w14:textId="77777777" w:rsidR="003632D3" w:rsidRPr="00B4025D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>Продолжительность времени отдыха и питания - 1 час (с 13.00 до 14.00);</w:t>
      </w:r>
    </w:p>
    <w:p w14:paraId="41372D94" w14:textId="77777777" w:rsidR="003632D3" w:rsidRPr="00B4025D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14:paraId="7CDC5E81" w14:textId="61B054DA" w:rsidR="003632D3" w:rsidRPr="00AD740E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AD740E" w:rsidRPr="00AD740E">
        <w:rPr>
          <w:rFonts w:ascii="Times New Roman" w:hAnsi="Times New Roman" w:cs="Times New Roman"/>
          <w:sz w:val="28"/>
          <w:szCs w:val="28"/>
        </w:rPr>
        <w:t>http://admsogom.ru.</w:t>
      </w:r>
    </w:p>
    <w:p w14:paraId="2D226F9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14:paraId="1D2040C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8. На стенде в местах предоставления муниципальной услуги 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E07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796230B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14:paraId="46F2CFB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6C16879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375CF1A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14:paraId="03AFF4FB" w14:textId="68200952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специалисты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в срок, не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14:paraId="1055FC15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4DB45C43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II. Стандарт предоставления муниципальной услуги </w:t>
      </w:r>
    </w:p>
    <w:p w14:paraId="1B445DBE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8CD0EFA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муниципальной услуги </w:t>
      </w:r>
    </w:p>
    <w:p w14:paraId="5DC45533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05713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9. 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участка).</w:t>
      </w:r>
    </w:p>
    <w:p w14:paraId="7BD48C0A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240D45A9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 органа местного самоуправления, предоставляющего муниципальную услугу</w:t>
      </w:r>
    </w:p>
    <w:p w14:paraId="2C3618C5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611622" w14:textId="528E9D3F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10. Органом, предоставляющим муниципальную услугу, является администрация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.</w:t>
      </w:r>
    </w:p>
    <w:p w14:paraId="519AE4A7" w14:textId="02619E40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07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.</w:t>
      </w:r>
    </w:p>
    <w:p w14:paraId="3E42AD6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МФЦ.</w:t>
      </w:r>
    </w:p>
    <w:p w14:paraId="1F029D3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14:paraId="4254F55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Роснедра и его территориальными органами;</w:t>
      </w:r>
    </w:p>
    <w:p w14:paraId="50548EE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Управлением Росреестра;</w:t>
      </w:r>
    </w:p>
    <w:p w14:paraId="56FA0EC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701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 xml:space="preserve"> и природных ресурсов Югры,</w:t>
      </w:r>
    </w:p>
    <w:p w14:paraId="5215B53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кадастровой палатой;</w:t>
      </w:r>
    </w:p>
    <w:p w14:paraId="25D6FA4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 1 </w:t>
      </w:r>
      <w:r w:rsidRPr="000E0701">
        <w:rPr>
          <w:rFonts w:ascii="Times New Roman" w:hAnsi="Times New Roman" w:cs="Times New Roman"/>
          <w:sz w:val="28"/>
          <w:szCs w:val="28"/>
        </w:rPr>
        <w:fldChar w:fldCharType="begin"/>
      </w:r>
      <w:r w:rsidRPr="000E0701">
        <w:rPr>
          <w:rFonts w:ascii="Times New Roman" w:hAnsi="Times New Roman" w:cs="Times New Roman"/>
          <w:sz w:val="28"/>
          <w:szCs w:val="28"/>
        </w:rPr>
        <w:instrText xml:space="preserve"> HYPERLINK "kodeks://link/d?nd=744100004&amp;point=mark=00000000000000000000000000000000000000000000000000BRK0PA"\o"’’Земельный кодекс Российской Федерации (с изменениями на 2 июля 2021 года) (редакция, действующая с 1 сентября 2021 года)’’</w:instrText>
      </w:r>
    </w:p>
    <w:p w14:paraId="434BEE6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Кодекс РФ от 25.10.2001 N 136-ФЗ</w:instrText>
      </w:r>
    </w:p>
    <w:p w14:paraId="5304B36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01.09.2021)"</w:instrText>
      </w:r>
      <w:r w:rsidRPr="000E070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701">
        <w:rPr>
          <w:rFonts w:ascii="Times New Roman" w:hAnsi="Times New Roman" w:cs="Times New Roman"/>
          <w:sz w:val="28"/>
          <w:szCs w:val="28"/>
        </w:rPr>
        <w:t xml:space="preserve">статьи 39.34 Земельного кодекса Российской Федерации </w:t>
      </w:r>
      <w:r w:rsidRPr="000E0701">
        <w:rPr>
          <w:rFonts w:ascii="Times New Roman" w:hAnsi="Times New Roman" w:cs="Times New Roman"/>
          <w:sz w:val="28"/>
          <w:szCs w:val="28"/>
        </w:rPr>
        <w:fldChar w:fldCharType="end"/>
      </w:r>
      <w:r w:rsidRPr="000E0701">
        <w:rPr>
          <w:rFonts w:ascii="Times New Roman" w:hAnsi="Times New Roman" w:cs="Times New Roman"/>
          <w:sz w:val="28"/>
          <w:szCs w:val="28"/>
        </w:rPr>
        <w:t>.</w:t>
      </w:r>
    </w:p>
    <w:p w14:paraId="7662C6F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</w:t>
      </w:r>
      <w:r w:rsidRPr="000E0701">
        <w:rPr>
          <w:rFonts w:ascii="Times New Roman" w:hAnsi="Times New Roman" w:cs="Times New Roman"/>
          <w:sz w:val="28"/>
          <w:szCs w:val="28"/>
        </w:rPr>
        <w:fldChar w:fldCharType="begin"/>
      </w:r>
      <w:r w:rsidRPr="000E070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2 июля 2021 года)’’</w:instrText>
      </w:r>
    </w:p>
    <w:p w14:paraId="4678B29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14:paraId="1F67832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02.07.2021)"</w:instrText>
      </w:r>
      <w:r w:rsidRPr="000E070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701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0E07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fldChar w:fldCharType="end"/>
      </w:r>
      <w:r w:rsidRPr="000E070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услуг.</w:t>
      </w:r>
    </w:p>
    <w:p w14:paraId="611F292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7AFA5E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 предоставления муниципальной услуги </w:t>
      </w:r>
    </w:p>
    <w:p w14:paraId="1FE38DEA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7C8127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11. Результатом предоставления муниципальной услуги является выдача (направление) заявителю:</w:t>
      </w:r>
    </w:p>
    <w:p w14:paraId="51792B8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решения о выдаче разрешения на использование земель или земельного участка;</w:t>
      </w:r>
    </w:p>
    <w:p w14:paraId="3086F0C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решения об отказе в выдаче разрешения на использование земель или земельного участка.</w:t>
      </w:r>
    </w:p>
    <w:p w14:paraId="43CF878A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0B8F8809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Срок предоставления муниципальной услуги </w:t>
      </w:r>
    </w:p>
    <w:p w14:paraId="1C627F03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AF635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12. Максимальный срок предоставления муниципальной услуги составляет не более 25 календарных дней, в соответствии с пунктом 7 </w:t>
      </w:r>
      <w:r w:rsidRPr="000E0701">
        <w:rPr>
          <w:rFonts w:ascii="Times New Roman" w:hAnsi="Times New Roman" w:cs="Times New Roman"/>
          <w:sz w:val="28"/>
          <w:szCs w:val="28"/>
        </w:rPr>
        <w:fldChar w:fldCharType="begin"/>
      </w:r>
      <w:r w:rsidRPr="000E0701">
        <w:rPr>
          <w:rFonts w:ascii="Times New Roman" w:hAnsi="Times New Roman" w:cs="Times New Roman"/>
          <w:sz w:val="28"/>
          <w:szCs w:val="28"/>
        </w:rPr>
        <w:instrText xml:space="preserve"> HYPERLINK "kodeks://link/d?nd=420236150&amp;point=mark=000000000000000000000000000000000000000000000000006540IN"\o"’’Об утверждении Правил выдачи разрешения на использование земель или земельного участка ...’’</w:instrText>
      </w:r>
    </w:p>
    <w:p w14:paraId="2882E4D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Постановление Правительства РФ от 27.11.2014 N 1244</w:instrText>
      </w:r>
    </w:p>
    <w:p w14:paraId="4092A71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12.08.2020)"</w:instrText>
      </w:r>
      <w:r w:rsidRPr="000E070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701">
        <w:rPr>
          <w:rFonts w:ascii="Times New Roman" w:hAnsi="Times New Roman" w:cs="Times New Roman"/>
          <w:sz w:val="28"/>
          <w:szCs w:val="28"/>
        </w:rPr>
        <w:t xml:space="preserve">Правил выдачи разрешения на использование земель или земельного участка, находящихся в государственной или муниципальной собственности </w:t>
      </w:r>
      <w:r w:rsidRPr="000E0701">
        <w:rPr>
          <w:rFonts w:ascii="Times New Roman" w:hAnsi="Times New Roman" w:cs="Times New Roman"/>
          <w:sz w:val="28"/>
          <w:szCs w:val="28"/>
        </w:rPr>
        <w:fldChar w:fldCharType="end"/>
      </w:r>
      <w:r w:rsidRPr="000E070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E0701">
        <w:rPr>
          <w:rFonts w:ascii="Times New Roman" w:hAnsi="Times New Roman" w:cs="Times New Roman"/>
          <w:sz w:val="28"/>
          <w:szCs w:val="28"/>
        </w:rPr>
        <w:fldChar w:fldCharType="begin"/>
      </w:r>
      <w:r w:rsidRPr="000E0701">
        <w:rPr>
          <w:rFonts w:ascii="Times New Roman" w:hAnsi="Times New Roman" w:cs="Times New Roman"/>
          <w:sz w:val="28"/>
          <w:szCs w:val="28"/>
        </w:rPr>
        <w:instrText xml:space="preserve"> HYPERLINK "kodeks://link/d?nd=420236150&amp;point=mark=000000000000000000000000000000000000000000000000007D20K3"\o"’’Об утверждении Правил выдачи разрешения на использование земель или земельного участка ...’’</w:instrText>
      </w:r>
    </w:p>
    <w:p w14:paraId="5521B92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Постановление Правительства РФ от 27.11.2014 N 1244</w:instrText>
      </w:r>
    </w:p>
    <w:p w14:paraId="09CA1C0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12.08.2020)"</w:instrText>
      </w:r>
      <w:r w:rsidRPr="000E070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70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1244</w:t>
      </w:r>
      <w:r w:rsidRPr="000E0701">
        <w:rPr>
          <w:rFonts w:ascii="Times New Roman" w:hAnsi="Times New Roman" w:cs="Times New Roman"/>
          <w:sz w:val="28"/>
          <w:szCs w:val="28"/>
        </w:rPr>
        <w:fldChar w:fldCharType="end"/>
      </w:r>
      <w:r w:rsidRPr="000E0701">
        <w:rPr>
          <w:rFonts w:ascii="Times New Roman" w:hAnsi="Times New Roman" w:cs="Times New Roman"/>
          <w:sz w:val="28"/>
          <w:szCs w:val="28"/>
        </w:rPr>
        <w:t>, со дня поступления заявления о предоставлении муниципальной услуги в Уполномоченный орган.</w:t>
      </w:r>
    </w:p>
    <w:p w14:paraId="29A1740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14:paraId="31EE3C8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не позднее 3 рабочих дней со дня принятия решения о предоставлении (об отказе в предоставлении) муниципальной услуги.</w:t>
      </w:r>
    </w:p>
    <w:p w14:paraId="1B9552DA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4A982B12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Правовые основания для предоставления муниципальной услуги </w:t>
      </w:r>
    </w:p>
    <w:p w14:paraId="4AB91C04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A74B46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14:paraId="2A3A6D73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1E85A2EE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 </w:t>
      </w:r>
    </w:p>
    <w:p w14:paraId="07C84940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9AEC5F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30EE350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1) заявление о выдаче разрешения на использование земель или земельного участка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заявление, заявление о предоставлении муниципальной услуги), в котором должны быть указаны:</w:t>
      </w:r>
    </w:p>
    <w:p w14:paraId="3D76322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фамилия, имя и (при наличии) отчество, место жительства заявителя и реквизиты документа, удостоверяющего его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</w:p>
    <w:p w14:paraId="7A6DDFD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случае, если заявление подается юридическим лицом;</w:t>
      </w:r>
    </w:p>
    <w:p w14:paraId="64325D9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0701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14:paraId="7B3CE26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69C7BD3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14:paraId="2EB2378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случае, если планируется использование всего земельного участка или его части;</w:t>
      </w:r>
    </w:p>
    <w:p w14:paraId="0609F6E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751341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необходимости;</w:t>
      </w:r>
    </w:p>
    <w:p w14:paraId="11471C3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0E0701">
        <w:rPr>
          <w:rFonts w:ascii="Times New Roman" w:hAnsi="Times New Roman" w:cs="Times New Roman"/>
          <w:sz w:val="28"/>
          <w:szCs w:val="28"/>
        </w:rPr>
        <w:t>заявителя, в случае, если</w:t>
      </w:r>
      <w:proofErr w:type="gramEnd"/>
      <w:r w:rsidRPr="000E0701">
        <w:rPr>
          <w:rFonts w:ascii="Times New Roman" w:hAnsi="Times New Roman" w:cs="Times New Roman"/>
          <w:sz w:val="28"/>
          <w:szCs w:val="28"/>
        </w:rPr>
        <w:t xml:space="preserve"> заявление подается представителем заявителя;</w:t>
      </w:r>
    </w:p>
    <w:p w14:paraId="7012FC2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235FE2D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14:paraId="308D61F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объекте недвижимости (об испрашиваемом земельном участке);</w:t>
      </w:r>
    </w:p>
    <w:p w14:paraId="3AF3114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2) копия лицензии, удостоверяющей право проведения работ по геологическому изучению недр (в случае, если заявление подается в целях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осуществления геологического изучения недр);</w:t>
      </w:r>
    </w:p>
    <w:p w14:paraId="19E98EA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3)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Федерации, а именно:</w:t>
      </w:r>
    </w:p>
    <w:p w14:paraId="301284A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5178727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14CBC04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679C527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</w:t>
      </w:r>
      <w:r>
        <w:rPr>
          <w:rFonts w:ascii="Times New Roman" w:hAnsi="Times New Roman" w:cs="Times New Roman"/>
          <w:sz w:val="28"/>
          <w:szCs w:val="28"/>
        </w:rPr>
        <w:t>х общинам без ограничения срока;</w:t>
      </w:r>
    </w:p>
    <w:p w14:paraId="73145D9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14:paraId="6F5688A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Административного регламента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</w:t>
      </w:r>
    </w:p>
    <w:p w14:paraId="65C6183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7B9B8E7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14:paraId="19B5EDB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14:paraId="736E123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60BEE9A1" w14:textId="15D026FF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у специалиста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;</w:t>
      </w:r>
    </w:p>
    <w:p w14:paraId="1715B15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у работника МФЦ;</w:t>
      </w:r>
    </w:p>
    <w:p w14:paraId="36400C2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14:paraId="521EEF9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Документ, предусмотренный подпунктом 3 пункта 14 Административного регламента, заявитель вправе получить, обратившись в организацию, специализирующуюся на подготовке схем.</w:t>
      </w:r>
    </w:p>
    <w:p w14:paraId="07DA28E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Документ, указанный в подпункте 1 пункта 15 Административного регламента, заявитель вправе получить, обратившись в кадастровую палату, информация о местонахождении, контактах и графике работы которой содержится на ее официальном сайте, указанном в пункте 6 Административного регламента.</w:t>
      </w:r>
    </w:p>
    <w:p w14:paraId="576016D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2 пункта 15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 (Роснедра либо 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 xml:space="preserve"> и природных ресурсов Югры), информация о местонахождении, контактах и графике работы такого органа содержится на его официальном сайте, указанном в пункте 6 Административного регламента.</w:t>
      </w:r>
    </w:p>
    <w:p w14:paraId="1C58DF5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17. По выбору заявителя заявление представляется в Уполномоченный орган или в МФЦ одним из следующих способов: при личном обращении, почтовой связью.</w:t>
      </w:r>
    </w:p>
    <w:p w14:paraId="187BFC8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случае подачи заявления лично заявителю выдается расписка в приеме документов по форме, приведенной в приложении 2 к Административному регламенту, с 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14:paraId="679348D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18. В соответствии с частью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заявителей:</w:t>
      </w:r>
    </w:p>
    <w:p w14:paraId="185E47B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F2B2C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</w:t>
      </w:r>
      <w:r w:rsidRPr="000E0701">
        <w:rPr>
          <w:rFonts w:ascii="Times New Roman" w:hAnsi="Times New Roman" w:cs="Times New Roman"/>
          <w:sz w:val="28"/>
          <w:szCs w:val="28"/>
        </w:rPr>
        <w:fldChar w:fldCharType="begin"/>
      </w:r>
      <w:r w:rsidRPr="000E0701">
        <w:rPr>
          <w:rFonts w:ascii="Times New Roman" w:hAnsi="Times New Roman" w:cs="Times New Roman"/>
          <w:sz w:val="28"/>
          <w:szCs w:val="28"/>
        </w:rPr>
        <w:instrText xml:space="preserve"> HYPERLINK "kodeks://link/d?nd=744100004&amp;point=mark=000000000000000000000000000000000000000000000000006520IM"\o"’’Земельный кодекс Российской Федерации (с изменениями на 2 июля 2021 года) (редакция, действующая с 1 сентября 2021 года)’’</w:instrText>
      </w:r>
    </w:p>
    <w:p w14:paraId="40C1D1C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Кодекс РФ от 25.10.2001 N 136-ФЗ</w:instrText>
      </w:r>
    </w:p>
    <w:p w14:paraId="669912B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01.09.2021)"</w:instrText>
      </w:r>
      <w:r w:rsidRPr="000E070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701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0E0701">
        <w:rPr>
          <w:rFonts w:ascii="Times New Roman" w:hAnsi="Times New Roman" w:cs="Times New Roman"/>
          <w:sz w:val="28"/>
          <w:szCs w:val="28"/>
        </w:rPr>
        <w:fldChar w:fldCharType="end"/>
      </w:r>
      <w:r w:rsidRPr="000E070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96FA70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B67D2B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90BBD8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271BDA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084931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90ADB3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08A0B8E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3AEA1BC8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14:paraId="42388F4A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DDD63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Югры не предусмотрены.</w:t>
      </w:r>
    </w:p>
    <w:p w14:paraId="6F709928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4DB079CF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Исчерпывающий перечень оснований для приостановления и (или) отказа в предоставлении муниципальной услуги </w:t>
      </w:r>
    </w:p>
    <w:p w14:paraId="063DD1CB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A6193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Югры не предусмотрены.</w:t>
      </w:r>
    </w:p>
    <w:p w14:paraId="5B21020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1244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Правила):</w:t>
      </w:r>
    </w:p>
    <w:p w14:paraId="1C56C9B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1) заявление подано с нарушением требований, установленных пунктами 3, 4 Правил, а именно:</w:t>
      </w:r>
    </w:p>
    <w:p w14:paraId="488533C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заявителем не предоставлены документы, указанные в пункте 14 Административного регламента;</w:t>
      </w:r>
    </w:p>
    <w:p w14:paraId="3920C31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заявление не содержит сведения, указанные в подпункте 1 пункта 14 Административного регламента;</w:t>
      </w:r>
    </w:p>
    <w:p w14:paraId="38E8589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449B648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14:paraId="186CA0C8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1A60D74D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 </w:t>
      </w:r>
    </w:p>
    <w:p w14:paraId="103052C2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8E38F4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наличии в правовом акте представительного органа местного самоуправления о перечне услуг, которые являются необходимыми и обязательными для предоставления муниципальных услуг, в том числе услуги, которая является необходимой и обязательной для предоставления муниципальной услуги,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3CFC767A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3C59FE70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</w:t>
      </w:r>
    </w:p>
    <w:p w14:paraId="6382D98A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DE06E9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22. 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Югры не предусмотрено.</w:t>
      </w:r>
    </w:p>
    <w:p w14:paraId="15FF0FBD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750B95AE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14:paraId="587A341D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E18C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наличии в правовом акте представительного органа местного самоуправления о перечне услуг, которые являются необходимыми и обязательными для предоставления муниципальных услуг, услуги, которая является необходимой и обязательной для предоставления муниципальной услуги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и порядка, размеров платы за ее предоставление</w:t>
      </w:r>
    </w:p>
    <w:p w14:paraId="7A792E68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15F63AC1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14:paraId="2238B20A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12FEC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14:paraId="17C3F2C7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53458CD7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Срок регистрации запроса заявителя о предоставлении муниципальной услуги </w:t>
      </w:r>
    </w:p>
    <w:p w14:paraId="2E38F810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913D2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24. Письменные обращения, поступившие в адрес Уполномоченного органа, подлежат обязательной регистрации в течение 1 рабочего дня с момента поступления в Уполномоченный орган.</w:t>
      </w:r>
    </w:p>
    <w:p w14:paraId="10E2E12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14:paraId="6AE33CB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14:paraId="2A9C8216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51373E90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14:paraId="4F67F979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2DA64A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25.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14:paraId="6F5468B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1442B6C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Pr="000E0701">
        <w:rPr>
          <w:rFonts w:ascii="Times New Roman" w:hAnsi="Times New Roman" w:cs="Times New Roman"/>
          <w:sz w:val="28"/>
          <w:szCs w:val="28"/>
        </w:rPr>
        <w:fldChar w:fldCharType="begin"/>
      </w:r>
      <w:r w:rsidRPr="000E0701">
        <w:rPr>
          <w:rFonts w:ascii="Times New Roman" w:hAnsi="Times New Roman" w:cs="Times New Roman"/>
          <w:sz w:val="28"/>
          <w:szCs w:val="28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21 мая 2021 года)’’</w:instrText>
      </w:r>
    </w:p>
    <w:p w14:paraId="5E6A0EC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Постановление Правительства РФ от 16.09.2020 N 1479</w:instrText>
      </w:r>
    </w:p>
    <w:p w14:paraId="25C70F5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01.09.2021)"</w:instrText>
      </w:r>
      <w:r w:rsidRPr="000E070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701">
        <w:rPr>
          <w:rFonts w:ascii="Times New Roman" w:hAnsi="Times New Roman" w:cs="Times New Roman"/>
          <w:sz w:val="28"/>
          <w:szCs w:val="28"/>
        </w:rPr>
        <w:t xml:space="preserve">правилам пожарной безопасности </w:t>
      </w:r>
      <w:r w:rsidRPr="000E0701">
        <w:rPr>
          <w:rFonts w:ascii="Times New Roman" w:hAnsi="Times New Roman" w:cs="Times New Roman"/>
          <w:sz w:val="28"/>
          <w:szCs w:val="28"/>
        </w:rPr>
        <w:fldChar w:fldCharType="end"/>
      </w:r>
      <w:r w:rsidRPr="000E0701">
        <w:rPr>
          <w:rFonts w:ascii="Times New Roman" w:hAnsi="Times New Roman" w:cs="Times New Roman"/>
          <w:sz w:val="28"/>
          <w:szCs w:val="28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60A444E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18F4835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775FCBF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14:paraId="3120AC6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7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8 Административного регламента.</w:t>
      </w:r>
    </w:p>
    <w:p w14:paraId="4D81E39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0B044C2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3EEB4904" w14:textId="77777777" w:rsidR="003632D3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635D0328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24EF42B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доступности и качества муниципальной услуги </w:t>
      </w:r>
    </w:p>
    <w:p w14:paraId="29F9D8E9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031A7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26. Показатели доступности:</w:t>
      </w:r>
    </w:p>
    <w:p w14:paraId="1F1B447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в том числе о ходе предоставления муниципальной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741D443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14:paraId="21CFEA4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14:paraId="405B3AB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27. Показатели качества муниципальной услуги:</w:t>
      </w:r>
    </w:p>
    <w:p w14:paraId="06E7B28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01B7D1A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14:paraId="03F30F3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1E9BB47C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5667BB0C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14:paraId="647FAD49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127BDA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28. МФЦ предоставляет му</w:t>
      </w:r>
      <w:r>
        <w:rPr>
          <w:rFonts w:ascii="Times New Roman" w:hAnsi="Times New Roman" w:cs="Times New Roman"/>
          <w:sz w:val="28"/>
          <w:szCs w:val="28"/>
        </w:rPr>
        <w:t>ниципальную услугу по принципу «</w:t>
      </w:r>
      <w:r w:rsidRPr="000E0701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>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3CA3C4B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71BDEBB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14:paraId="1E09439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прием заявления о выдаче разрешения на использование земель или земельного участка.</w:t>
      </w:r>
    </w:p>
    <w:p w14:paraId="6471FB66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03C65D36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предоставления муниципальной услуги в электронной форме</w:t>
      </w:r>
    </w:p>
    <w:p w14:paraId="6BF29C55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564602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29. При предоставлении муниципальной услуги в электронной форме заявителю обеспечивается:</w:t>
      </w:r>
    </w:p>
    <w:p w14:paraId="06CA0BB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14:paraId="102F566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14:paraId="031168E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14:paraId="4DF16EEE" w14:textId="77777777" w:rsidR="003632D3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42398F9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5461FEB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14:paraId="5E435D93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969BD1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30. Предоставление муниципальной услуги включает в себя следующие административные процедуры:</w:t>
      </w:r>
    </w:p>
    <w:p w14:paraId="48893D9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14:paraId="540D3A0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получение ответов на них;</w:t>
      </w:r>
    </w:p>
    <w:p w14:paraId="1A76F1E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участка);</w:t>
      </w:r>
    </w:p>
    <w:p w14:paraId="602B3E4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14:paraId="7601F4D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41A2F39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Прием и регистрация заявления о предоставлении муниципальной услуги </w:t>
      </w:r>
    </w:p>
    <w:p w14:paraId="3B927F30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E263A56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31.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услуги.</w:t>
      </w:r>
    </w:p>
    <w:p w14:paraId="1B98F6A5" w14:textId="308610B1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.</w:t>
      </w:r>
    </w:p>
    <w:p w14:paraId="563AE61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приобщается к принятым документам.</w:t>
      </w:r>
    </w:p>
    <w:p w14:paraId="2C99EB8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14:paraId="27EC83F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процедуры-1 рабочий день от даты представления заявления в Уполномоченный орган, 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14:paraId="378F54E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в МФЦ осуществляется в соответствии с его регламентом работы.</w:t>
      </w:r>
    </w:p>
    <w:p w14:paraId="10B7ED6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7B1BE5C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14:paraId="784A0CAE" w14:textId="53D52532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в журнале регистрации входящей документации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.</w:t>
      </w:r>
    </w:p>
    <w:p w14:paraId="4BD55AE2" w14:textId="44310EBD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ответственному за формирование, направление межведомственных запросов.</w:t>
      </w:r>
    </w:p>
    <w:p w14:paraId="530C6AB0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1E65D2EF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и направление межведомственных запросов, получение ответов на них </w:t>
      </w:r>
    </w:p>
    <w:p w14:paraId="4359CB01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6CDB755" w14:textId="46C51936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32. Основанием для начала административной процедуры является поступление специалисту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14:paraId="7CFF2D23" w14:textId="47625770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.</w:t>
      </w:r>
    </w:p>
    <w:p w14:paraId="6473A22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14:paraId="4321B25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перечню, указанному в пункте 15 Административного регламента; при отсутствии документов, которые могут быть представлены заявителем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14:paraId="7EC2FE6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течение 1 рабочего дня с момента поступления ответов на межведомственные запросы.</w:t>
      </w:r>
    </w:p>
    <w:p w14:paraId="19A6B6F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Срок получения ответов на межведомственные запросы в соответствии с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210-ФЗ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5 рабочих дней со дня поступления межведомственного запроса в органы, предоставляющие документы и информацию.</w:t>
      </w:r>
    </w:p>
    <w:p w14:paraId="2BC6242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14:paraId="6B66DB9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15 Административного регламента.</w:t>
      </w:r>
    </w:p>
    <w:p w14:paraId="64040D3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14:paraId="0A7D036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14:paraId="78F948C2" w14:textId="6873CBF5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журнале входящей документации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заявителя.</w:t>
      </w:r>
    </w:p>
    <w:p w14:paraId="0E69245B" w14:textId="4F04045C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14:paraId="72A45D7E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26A3B1F2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</w:t>
      </w:r>
    </w:p>
    <w:p w14:paraId="70EE5E76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AAD500" w14:textId="677E1B13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33. Основанием для начала выполнения административной процедуры является поступление к специалисту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14:paraId="4BBA057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14:paraId="3A7177DC" w14:textId="49BEB3B5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проекта решения о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 xml:space="preserve">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14:paraId="2E0FF888" w14:textId="246125D3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принятие решения о выдаче разрешения (об отказе в выдаче разрешения) путем его подписания, является глава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либо лицо, его замещающее.</w:t>
      </w:r>
    </w:p>
    <w:p w14:paraId="35BE496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14:paraId="6013DA8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проверка заявления и документов на предмет отсутствия (наличия) оснований для отказа в предоставлении муниципальной услуги, указанных в пункте 21 Административного регламента, в течение 2 рабочих дней со дня поступления таких документов;</w:t>
      </w:r>
    </w:p>
    <w:p w14:paraId="74B23CA9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течение 3 рабочих дней после проверки документов подготовка и направление на подпись проекта одного из решений: о выдаче разрешения на использование земель или земельного участка (об отказе в выдаче разрешения на использование земель или земельного участка)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проект решения);</w:t>
      </w:r>
    </w:p>
    <w:p w14:paraId="74CE094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течение 1 рабочего дней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услуги;</w:t>
      </w:r>
    </w:p>
    <w:p w14:paraId="1F4668D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Росреестра.</w:t>
      </w:r>
    </w:p>
    <w:p w14:paraId="6B31ED8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1 рабочего дня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</w:p>
    <w:p w14:paraId="75724EE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Административного регламента.</w:t>
      </w:r>
    </w:p>
    <w:p w14:paraId="3D4AAFB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7 рабочих 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14:paraId="7544D72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14:paraId="6CFFBA4D" w14:textId="7621AA4A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распоряжение о выдаче разрешения на использование земель или земельного участка, оформленное на бланке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;</w:t>
      </w:r>
    </w:p>
    <w:p w14:paraId="299B1DFA" w14:textId="7616FF2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выдаче разрешения на использование земель или земельного участка, оформленное на бланке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в котором указываются все основания такого отказа.</w:t>
      </w:r>
    </w:p>
    <w:p w14:paraId="3ED9B8F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в журнале регистрации.</w:t>
      </w:r>
    </w:p>
    <w:p w14:paraId="419AB27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14:paraId="66BCDF3C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CCEB7E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Выдача (направление) результата предоставления муниципальной услуги </w:t>
      </w:r>
    </w:p>
    <w:p w14:paraId="2E7333CA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969F55" w14:textId="2D5AFF9B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34.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14:paraId="716B3646" w14:textId="5CD28A60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администрации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14:paraId="390E16B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в течение 1 рабочего дней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14:paraId="6C89302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14:paraId="66086C2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14:paraId="6C2A124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14:paraId="250BD5CF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14:paraId="521619A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3 рабочих дня со дня подписания решения о выдаче разрешения (об отказе в выдаче разрешения на использование земель или земельного участка).</w:t>
      </w:r>
    </w:p>
    <w:p w14:paraId="34E3D38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23366EB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lastRenderedPageBreak/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подписью заявителя в журнале выдачи документов;</w:t>
      </w:r>
    </w:p>
    <w:p w14:paraId="7A41E3FA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электронном документообороте;</w:t>
      </w:r>
    </w:p>
    <w:p w14:paraId="4CD3DFF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</w:p>
    <w:p w14:paraId="7742C63D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57BBFA02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IV. Формы контроля за исполнением административного регламента</w:t>
      </w:r>
    </w:p>
    <w:p w14:paraId="617315A3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1711F22C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14:paraId="2684414D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AC9ED1B" w14:textId="4567ACB0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35.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заместителем главы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14:paraId="6F99FF3F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01E1F6F2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 </w:t>
      </w:r>
    </w:p>
    <w:p w14:paraId="54CB5A7C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5B2636" w14:textId="27B55FCB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36.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плановые, внеплановые проверки, проверки) проводятся в соответствии с решением (распоряжением) главы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14:paraId="7BD5A3F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37. Периодичность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1 раз в квартал.</w:t>
      </w:r>
    </w:p>
    <w:p w14:paraId="4DFFCCA3" w14:textId="59DDC899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38. Внеплановые проверки проводятся в случае выявления нарушения заместителем главы сельского поселения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либо лицом, его замещающим, ответственным за предоставление муниципальной услуги,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14:paraId="695A72F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14:paraId="4DF8465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Проверки проводятся лицами, уполномоченными руководителем Уполномоченного органа либо лицом, его замещающим.</w:t>
      </w:r>
    </w:p>
    <w:p w14:paraId="48AF59B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39. Результаты проверки оформляются в форме акта, который подписывается лицами, участвующими в проведении проверки.</w:t>
      </w:r>
    </w:p>
    <w:p w14:paraId="0A1085D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14:paraId="36EC295B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1CFB5922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14:paraId="7197355B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E6D340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41. Должностные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42432D5E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законодательства.</w:t>
      </w:r>
    </w:p>
    <w:p w14:paraId="2630574D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42. В соответствии со </w:t>
      </w:r>
      <w:r w:rsidRPr="000E0701">
        <w:rPr>
          <w:rFonts w:ascii="Times New Roman" w:hAnsi="Times New Roman" w:cs="Times New Roman"/>
          <w:sz w:val="28"/>
          <w:szCs w:val="28"/>
        </w:rPr>
        <w:fldChar w:fldCharType="begin"/>
      </w:r>
      <w:r w:rsidRPr="000E0701">
        <w:rPr>
          <w:rFonts w:ascii="Times New Roman" w:hAnsi="Times New Roman" w:cs="Times New Roman"/>
          <w:sz w:val="28"/>
          <w:szCs w:val="28"/>
        </w:rPr>
        <w:instrText xml:space="preserve"> HYPERLINK "kodeks://link/d?nd=446497820&amp;point=mark=00000000000000000000000000000000000000000000000001C40LKV"\o"’’Об административных правонарушениях (с изменениями на 4 января 2021 года)’’</w:instrText>
      </w:r>
    </w:p>
    <w:p w14:paraId="2791EAE2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11.06.2010 N 102-оз</w:instrText>
      </w:r>
    </w:p>
    <w:p w14:paraId="23ECA5A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0E0701">
        <w:rPr>
          <w:rFonts w:ascii="Times New Roman" w:hAnsi="Times New Roman" w:cs="Times New Roman"/>
          <w:sz w:val="28"/>
          <w:szCs w:val="28"/>
        </w:rPr>
        <w:fldChar w:fldCharType="separate"/>
      </w:r>
      <w:r w:rsidRPr="000E0701">
        <w:rPr>
          <w:rFonts w:ascii="Times New Roman" w:hAnsi="Times New Roman" w:cs="Times New Roman"/>
          <w:sz w:val="28"/>
          <w:szCs w:val="28"/>
        </w:rPr>
        <w:t>статьей 9.6 Закона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Югры от 11 июня 2010 года </w:t>
      </w:r>
      <w:r>
        <w:rPr>
          <w:rFonts w:ascii="Times New Roman" w:hAnsi="Times New Roman" w:cs="Times New Roman"/>
          <w:sz w:val="28"/>
          <w:szCs w:val="28"/>
        </w:rPr>
        <w:t>№ 102-оз «</w:t>
      </w:r>
      <w:r w:rsidRPr="000E070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fldChar w:fldCharType="end"/>
      </w:r>
      <w:r w:rsidRPr="000E0701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489B2745" w14:textId="77777777" w:rsidR="003632D3" w:rsidRPr="000E0701" w:rsidRDefault="003632D3" w:rsidP="003632D3">
      <w:pPr>
        <w:pStyle w:val="HEADERTEXT0"/>
        <w:rPr>
          <w:rFonts w:ascii="Times New Roman" w:hAnsi="Times New Roman" w:cs="Times New Roman"/>
          <w:color w:val="auto"/>
          <w:sz w:val="28"/>
          <w:szCs w:val="28"/>
        </w:rPr>
      </w:pPr>
    </w:p>
    <w:p w14:paraId="033E5FBB" w14:textId="77777777" w:rsidR="003632D3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701">
        <w:rPr>
          <w:rFonts w:ascii="Times New Roman" w:hAnsi="Times New Roman" w:cs="Times New Roman"/>
          <w:color w:val="auto"/>
          <w:sz w:val="28"/>
          <w:szCs w:val="28"/>
        </w:rPr>
        <w:t xml:space="preserve">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 </w:t>
      </w:r>
    </w:p>
    <w:p w14:paraId="0AEB3E5C" w14:textId="77777777" w:rsidR="003632D3" w:rsidRPr="000E0701" w:rsidRDefault="003632D3" w:rsidP="003632D3">
      <w:pPr>
        <w:pStyle w:val="HEADERTEXT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C4167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669E5877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44.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63B4B35B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14:paraId="26519A01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 «</w:t>
      </w:r>
      <w:r w:rsidRPr="000E070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МФЦ Югры) жалоба подается для рассмотрения в Департамент экономического развития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Югры, жалоба на решения, действия (бездействие) работников МФЦ Югры подается для рассмотрения руководителю МФЦ Югры.</w:t>
      </w:r>
    </w:p>
    <w:p w14:paraId="238DDA14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13F3F035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 и в сети "Интернет":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14:paraId="1052EAE9" w14:textId="77777777" w:rsidR="003632D3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46. Перечень нормативных правовых актов, регулирующих порядок досудебного (внесудебного) обжалования решений и действий (бездействия) Уполномоченного, многофункционального центра, а также их должностных лиц, муниципальных служащих, работников:</w:t>
      </w:r>
    </w:p>
    <w:p w14:paraId="580AB553" w14:textId="77777777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701">
        <w:rPr>
          <w:rFonts w:ascii="Times New Roman" w:hAnsi="Times New Roman" w:cs="Times New Roman"/>
          <w:sz w:val="28"/>
          <w:szCs w:val="28"/>
        </w:rPr>
        <w:t xml:space="preserve"> 210-ФЗ "Об организации </w:t>
      </w:r>
      <w:r w:rsidRPr="000E070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услуг";</w:t>
      </w:r>
    </w:p>
    <w:p w14:paraId="2DDB1256" w14:textId="4A36D67E" w:rsidR="003632D3" w:rsidRPr="000E0701" w:rsidRDefault="003632D3" w:rsidP="003632D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иные муниципальные нормативные правовые акты муниципального образования сельское поселение </w:t>
      </w:r>
      <w:r w:rsidR="00224051">
        <w:rPr>
          <w:rFonts w:ascii="Times New Roman" w:hAnsi="Times New Roman" w:cs="Times New Roman"/>
          <w:sz w:val="28"/>
          <w:szCs w:val="28"/>
        </w:rPr>
        <w:t>Согом</w:t>
      </w:r>
      <w:r w:rsidRPr="000E0701">
        <w:rPr>
          <w:rFonts w:ascii="Times New Roman" w:hAnsi="Times New Roman" w:cs="Times New Roman"/>
          <w:sz w:val="28"/>
          <w:szCs w:val="28"/>
        </w:rPr>
        <w:t>.</w:t>
      </w:r>
    </w:p>
    <w:p w14:paraId="485B3745" w14:textId="77777777" w:rsidR="003632D3" w:rsidRDefault="003632D3" w:rsidP="003632D3">
      <w:pPr>
        <w:pStyle w:val="FORMATTEXT0"/>
        <w:ind w:firstLine="568"/>
        <w:jc w:val="both"/>
      </w:pPr>
    </w:p>
    <w:p w14:paraId="6E643D96" w14:textId="77777777" w:rsidR="003632D3" w:rsidRDefault="003632D3" w:rsidP="003632D3">
      <w:pPr>
        <w:pStyle w:val="FORMATTEXT0"/>
        <w:ind w:firstLine="568"/>
        <w:jc w:val="both"/>
      </w:pPr>
    </w:p>
    <w:p w14:paraId="169B966F" w14:textId="77777777" w:rsidR="003632D3" w:rsidRDefault="003632D3" w:rsidP="003632D3">
      <w:pPr>
        <w:pStyle w:val="FORMATTEXT0"/>
        <w:ind w:firstLine="568"/>
        <w:jc w:val="both"/>
      </w:pPr>
    </w:p>
    <w:p w14:paraId="69E6EC60" w14:textId="77777777" w:rsidR="003632D3" w:rsidRDefault="003632D3" w:rsidP="003632D3">
      <w:pPr>
        <w:pStyle w:val="FORMATTEXT0"/>
        <w:ind w:firstLine="568"/>
        <w:jc w:val="both"/>
      </w:pPr>
    </w:p>
    <w:p w14:paraId="5B0706B9" w14:textId="77777777" w:rsidR="003632D3" w:rsidRDefault="003632D3" w:rsidP="003632D3">
      <w:pPr>
        <w:pStyle w:val="FORMATTEXT0"/>
        <w:ind w:firstLine="568"/>
        <w:jc w:val="both"/>
      </w:pPr>
    </w:p>
    <w:p w14:paraId="3799DDF8" w14:textId="77777777" w:rsidR="003632D3" w:rsidRDefault="003632D3" w:rsidP="003632D3">
      <w:pPr>
        <w:pStyle w:val="FORMATTEXT0"/>
        <w:ind w:firstLine="568"/>
        <w:jc w:val="both"/>
      </w:pPr>
    </w:p>
    <w:p w14:paraId="24E5491D" w14:textId="245B34CE" w:rsidR="003632D3" w:rsidRDefault="003632D3" w:rsidP="003632D3">
      <w:pPr>
        <w:pStyle w:val="FORMATTEXT0"/>
        <w:ind w:firstLine="568"/>
        <w:jc w:val="both"/>
      </w:pPr>
    </w:p>
    <w:p w14:paraId="5A058166" w14:textId="20421999" w:rsidR="00224051" w:rsidRDefault="00224051" w:rsidP="003632D3">
      <w:pPr>
        <w:pStyle w:val="FORMATTEXT0"/>
        <w:ind w:firstLine="568"/>
        <w:jc w:val="both"/>
      </w:pPr>
    </w:p>
    <w:p w14:paraId="22DCB982" w14:textId="08C5692D" w:rsidR="00224051" w:rsidRDefault="00224051" w:rsidP="003632D3">
      <w:pPr>
        <w:pStyle w:val="FORMATTEXT0"/>
        <w:ind w:firstLine="568"/>
        <w:jc w:val="both"/>
      </w:pPr>
    </w:p>
    <w:p w14:paraId="186098A0" w14:textId="4CCBEB38" w:rsidR="00224051" w:rsidRDefault="00224051" w:rsidP="003632D3">
      <w:pPr>
        <w:pStyle w:val="FORMATTEXT0"/>
        <w:ind w:firstLine="568"/>
        <w:jc w:val="both"/>
      </w:pPr>
    </w:p>
    <w:p w14:paraId="460BACEB" w14:textId="48F58A96" w:rsidR="00224051" w:rsidRDefault="00224051" w:rsidP="003632D3">
      <w:pPr>
        <w:pStyle w:val="FORMATTEXT0"/>
        <w:ind w:firstLine="568"/>
        <w:jc w:val="both"/>
      </w:pPr>
    </w:p>
    <w:p w14:paraId="0ED286D2" w14:textId="3D8AD019" w:rsidR="00224051" w:rsidRDefault="00224051" w:rsidP="003632D3">
      <w:pPr>
        <w:pStyle w:val="FORMATTEXT0"/>
        <w:ind w:firstLine="568"/>
        <w:jc w:val="both"/>
      </w:pPr>
    </w:p>
    <w:p w14:paraId="115E3690" w14:textId="665FDFDE" w:rsidR="00224051" w:rsidRDefault="00224051" w:rsidP="003632D3">
      <w:pPr>
        <w:pStyle w:val="FORMATTEXT0"/>
        <w:ind w:firstLine="568"/>
        <w:jc w:val="both"/>
      </w:pPr>
    </w:p>
    <w:p w14:paraId="071C3246" w14:textId="5FC16D1D" w:rsidR="00224051" w:rsidRDefault="00224051" w:rsidP="003632D3">
      <w:pPr>
        <w:pStyle w:val="FORMATTEXT0"/>
        <w:ind w:firstLine="568"/>
        <w:jc w:val="both"/>
      </w:pPr>
    </w:p>
    <w:p w14:paraId="1A83C888" w14:textId="4CB0B876" w:rsidR="00224051" w:rsidRDefault="00224051" w:rsidP="003632D3">
      <w:pPr>
        <w:pStyle w:val="FORMATTEXT0"/>
        <w:ind w:firstLine="568"/>
        <w:jc w:val="both"/>
      </w:pPr>
    </w:p>
    <w:p w14:paraId="32A16368" w14:textId="746F4CC4" w:rsidR="00224051" w:rsidRDefault="00224051" w:rsidP="003632D3">
      <w:pPr>
        <w:pStyle w:val="FORMATTEXT0"/>
        <w:ind w:firstLine="568"/>
        <w:jc w:val="both"/>
      </w:pPr>
    </w:p>
    <w:p w14:paraId="6CE1000C" w14:textId="0ECBCE83" w:rsidR="00224051" w:rsidRDefault="00224051" w:rsidP="003632D3">
      <w:pPr>
        <w:pStyle w:val="FORMATTEXT0"/>
        <w:ind w:firstLine="568"/>
        <w:jc w:val="both"/>
      </w:pPr>
    </w:p>
    <w:p w14:paraId="3BBE3EB3" w14:textId="0C781AF8" w:rsidR="00224051" w:rsidRDefault="00224051" w:rsidP="003632D3">
      <w:pPr>
        <w:pStyle w:val="FORMATTEXT0"/>
        <w:ind w:firstLine="568"/>
        <w:jc w:val="both"/>
      </w:pPr>
    </w:p>
    <w:p w14:paraId="76AF4992" w14:textId="3DA6700F" w:rsidR="00224051" w:rsidRDefault="00224051" w:rsidP="003632D3">
      <w:pPr>
        <w:pStyle w:val="FORMATTEXT0"/>
        <w:ind w:firstLine="568"/>
        <w:jc w:val="both"/>
      </w:pPr>
    </w:p>
    <w:p w14:paraId="3525B968" w14:textId="034688FA" w:rsidR="00224051" w:rsidRDefault="00224051" w:rsidP="003632D3">
      <w:pPr>
        <w:pStyle w:val="FORMATTEXT0"/>
        <w:ind w:firstLine="568"/>
        <w:jc w:val="both"/>
      </w:pPr>
    </w:p>
    <w:p w14:paraId="44018928" w14:textId="09F78F11" w:rsidR="00224051" w:rsidRDefault="00224051" w:rsidP="003632D3">
      <w:pPr>
        <w:pStyle w:val="FORMATTEXT0"/>
        <w:ind w:firstLine="568"/>
        <w:jc w:val="both"/>
      </w:pPr>
    </w:p>
    <w:p w14:paraId="793826E2" w14:textId="7A38B6A4" w:rsidR="00224051" w:rsidRDefault="00224051" w:rsidP="003632D3">
      <w:pPr>
        <w:pStyle w:val="FORMATTEXT0"/>
        <w:ind w:firstLine="568"/>
        <w:jc w:val="both"/>
      </w:pPr>
    </w:p>
    <w:p w14:paraId="6CC3AC3C" w14:textId="29B360FA" w:rsidR="00224051" w:rsidRDefault="00224051" w:rsidP="003632D3">
      <w:pPr>
        <w:pStyle w:val="FORMATTEXT0"/>
        <w:ind w:firstLine="568"/>
        <w:jc w:val="both"/>
      </w:pPr>
    </w:p>
    <w:p w14:paraId="619C0EF1" w14:textId="3AF60F43" w:rsidR="00224051" w:rsidRDefault="00224051" w:rsidP="003632D3">
      <w:pPr>
        <w:pStyle w:val="FORMATTEXT0"/>
        <w:ind w:firstLine="568"/>
        <w:jc w:val="both"/>
      </w:pPr>
    </w:p>
    <w:p w14:paraId="0CB463C5" w14:textId="7F643BA7" w:rsidR="00224051" w:rsidRDefault="00224051" w:rsidP="003632D3">
      <w:pPr>
        <w:pStyle w:val="FORMATTEXT0"/>
        <w:ind w:firstLine="568"/>
        <w:jc w:val="both"/>
      </w:pPr>
    </w:p>
    <w:p w14:paraId="4351739F" w14:textId="26CD81A4" w:rsidR="00224051" w:rsidRDefault="00224051" w:rsidP="003632D3">
      <w:pPr>
        <w:pStyle w:val="FORMATTEXT0"/>
        <w:ind w:firstLine="568"/>
        <w:jc w:val="both"/>
      </w:pPr>
    </w:p>
    <w:p w14:paraId="34F3331E" w14:textId="70FCC4C3" w:rsidR="00224051" w:rsidRDefault="00224051" w:rsidP="003632D3">
      <w:pPr>
        <w:pStyle w:val="FORMATTEXT0"/>
        <w:ind w:firstLine="568"/>
        <w:jc w:val="both"/>
      </w:pPr>
    </w:p>
    <w:p w14:paraId="2C1555E4" w14:textId="498CD8C7" w:rsidR="00224051" w:rsidRDefault="00224051" w:rsidP="003632D3">
      <w:pPr>
        <w:pStyle w:val="FORMATTEXT0"/>
        <w:ind w:firstLine="568"/>
        <w:jc w:val="both"/>
      </w:pPr>
    </w:p>
    <w:p w14:paraId="3B65390A" w14:textId="3549F9F1" w:rsidR="00224051" w:rsidRDefault="00224051" w:rsidP="003632D3">
      <w:pPr>
        <w:pStyle w:val="FORMATTEXT0"/>
        <w:ind w:firstLine="568"/>
        <w:jc w:val="both"/>
      </w:pPr>
    </w:p>
    <w:p w14:paraId="72066D10" w14:textId="7B92E8D5" w:rsidR="00224051" w:rsidRDefault="00224051" w:rsidP="003632D3">
      <w:pPr>
        <w:pStyle w:val="FORMATTEXT0"/>
        <w:ind w:firstLine="568"/>
        <w:jc w:val="both"/>
      </w:pPr>
    </w:p>
    <w:p w14:paraId="4DFB347B" w14:textId="39192B53" w:rsidR="00224051" w:rsidRDefault="00224051" w:rsidP="003632D3">
      <w:pPr>
        <w:pStyle w:val="FORMATTEXT0"/>
        <w:ind w:firstLine="568"/>
        <w:jc w:val="both"/>
      </w:pPr>
    </w:p>
    <w:p w14:paraId="159FE46C" w14:textId="320AD1D6" w:rsidR="00224051" w:rsidRDefault="00224051" w:rsidP="003632D3">
      <w:pPr>
        <w:pStyle w:val="FORMATTEXT0"/>
        <w:ind w:firstLine="568"/>
        <w:jc w:val="both"/>
      </w:pPr>
    </w:p>
    <w:p w14:paraId="6420C6F9" w14:textId="587E1C31" w:rsidR="00224051" w:rsidRDefault="00224051" w:rsidP="003632D3">
      <w:pPr>
        <w:pStyle w:val="FORMATTEXT0"/>
        <w:ind w:firstLine="568"/>
        <w:jc w:val="both"/>
      </w:pPr>
    </w:p>
    <w:p w14:paraId="790C668E" w14:textId="6BC73EDC" w:rsidR="00224051" w:rsidRDefault="00224051" w:rsidP="003632D3">
      <w:pPr>
        <w:pStyle w:val="FORMATTEXT0"/>
        <w:ind w:firstLine="568"/>
        <w:jc w:val="both"/>
      </w:pPr>
    </w:p>
    <w:p w14:paraId="55C35FB4" w14:textId="433B57E1" w:rsidR="00224051" w:rsidRDefault="00224051" w:rsidP="003632D3">
      <w:pPr>
        <w:pStyle w:val="FORMATTEXT0"/>
        <w:ind w:firstLine="568"/>
        <w:jc w:val="both"/>
      </w:pPr>
    </w:p>
    <w:p w14:paraId="56A72442" w14:textId="6526E9CA" w:rsidR="00224051" w:rsidRDefault="00224051" w:rsidP="003632D3">
      <w:pPr>
        <w:pStyle w:val="FORMATTEXT0"/>
        <w:ind w:firstLine="568"/>
        <w:jc w:val="both"/>
      </w:pPr>
    </w:p>
    <w:p w14:paraId="20E3E737" w14:textId="6229F3FB" w:rsidR="00224051" w:rsidRDefault="00224051" w:rsidP="003632D3">
      <w:pPr>
        <w:pStyle w:val="FORMATTEXT0"/>
        <w:ind w:firstLine="568"/>
        <w:jc w:val="both"/>
      </w:pPr>
    </w:p>
    <w:p w14:paraId="7E81DD90" w14:textId="571DE767" w:rsidR="00224051" w:rsidRDefault="00224051" w:rsidP="003632D3">
      <w:pPr>
        <w:pStyle w:val="FORMATTEXT0"/>
        <w:ind w:firstLine="568"/>
        <w:jc w:val="both"/>
      </w:pPr>
    </w:p>
    <w:p w14:paraId="314351A1" w14:textId="7E9F66F3" w:rsidR="00224051" w:rsidRDefault="00224051" w:rsidP="003632D3">
      <w:pPr>
        <w:pStyle w:val="FORMATTEXT0"/>
        <w:ind w:firstLine="568"/>
        <w:jc w:val="both"/>
      </w:pPr>
    </w:p>
    <w:p w14:paraId="443D73D6" w14:textId="0491A074" w:rsidR="00224051" w:rsidRDefault="00224051" w:rsidP="003632D3">
      <w:pPr>
        <w:pStyle w:val="FORMATTEXT0"/>
        <w:ind w:firstLine="568"/>
        <w:jc w:val="both"/>
      </w:pPr>
    </w:p>
    <w:p w14:paraId="61C52F19" w14:textId="64ACAB52" w:rsidR="00224051" w:rsidRDefault="00224051" w:rsidP="003632D3">
      <w:pPr>
        <w:pStyle w:val="FORMATTEXT0"/>
        <w:ind w:firstLine="568"/>
        <w:jc w:val="both"/>
      </w:pPr>
    </w:p>
    <w:p w14:paraId="4F354F71" w14:textId="4B35760C" w:rsidR="00224051" w:rsidRDefault="00224051" w:rsidP="003632D3">
      <w:pPr>
        <w:pStyle w:val="FORMATTEXT0"/>
        <w:ind w:firstLine="568"/>
        <w:jc w:val="both"/>
      </w:pPr>
    </w:p>
    <w:p w14:paraId="5CFE7596" w14:textId="28F1E36B" w:rsidR="00224051" w:rsidRDefault="00224051" w:rsidP="003632D3">
      <w:pPr>
        <w:pStyle w:val="FORMATTEXT0"/>
        <w:ind w:firstLine="568"/>
        <w:jc w:val="both"/>
      </w:pPr>
    </w:p>
    <w:p w14:paraId="62AE573C" w14:textId="5555910E" w:rsidR="00224051" w:rsidRDefault="00224051" w:rsidP="003632D3">
      <w:pPr>
        <w:pStyle w:val="FORMATTEXT0"/>
        <w:ind w:firstLine="568"/>
        <w:jc w:val="both"/>
      </w:pPr>
    </w:p>
    <w:p w14:paraId="4EAAB461" w14:textId="05D6D578" w:rsidR="00224051" w:rsidRDefault="00224051" w:rsidP="003632D3">
      <w:pPr>
        <w:pStyle w:val="FORMATTEXT0"/>
        <w:ind w:firstLine="568"/>
        <w:jc w:val="both"/>
      </w:pPr>
    </w:p>
    <w:p w14:paraId="1DC8031C" w14:textId="1D2C0A96" w:rsidR="00224051" w:rsidRDefault="00224051" w:rsidP="003632D3">
      <w:pPr>
        <w:pStyle w:val="FORMATTEXT0"/>
        <w:ind w:firstLine="568"/>
        <w:jc w:val="both"/>
      </w:pPr>
    </w:p>
    <w:p w14:paraId="3D9EE5EC" w14:textId="13E768E0" w:rsidR="00224051" w:rsidRDefault="00224051" w:rsidP="003632D3">
      <w:pPr>
        <w:pStyle w:val="FORMATTEXT0"/>
        <w:ind w:firstLine="568"/>
        <w:jc w:val="both"/>
      </w:pPr>
    </w:p>
    <w:p w14:paraId="2FAF208F" w14:textId="6C80D6DA" w:rsidR="00224051" w:rsidRDefault="00224051" w:rsidP="003632D3">
      <w:pPr>
        <w:pStyle w:val="FORMATTEXT0"/>
        <w:ind w:firstLine="568"/>
        <w:jc w:val="both"/>
      </w:pPr>
    </w:p>
    <w:p w14:paraId="25BF5F49" w14:textId="39B73130" w:rsidR="00224051" w:rsidRDefault="00224051" w:rsidP="003632D3">
      <w:pPr>
        <w:pStyle w:val="FORMATTEXT0"/>
        <w:ind w:firstLine="568"/>
        <w:jc w:val="both"/>
      </w:pPr>
    </w:p>
    <w:p w14:paraId="43E6C4B8" w14:textId="0715AF39" w:rsidR="00224051" w:rsidRDefault="00224051" w:rsidP="003632D3">
      <w:pPr>
        <w:pStyle w:val="FORMATTEXT0"/>
        <w:ind w:firstLine="568"/>
        <w:jc w:val="both"/>
      </w:pPr>
    </w:p>
    <w:p w14:paraId="65EFD228" w14:textId="3C5E2811" w:rsidR="00224051" w:rsidRDefault="00224051" w:rsidP="003632D3">
      <w:pPr>
        <w:pStyle w:val="FORMATTEXT0"/>
        <w:ind w:firstLine="568"/>
        <w:jc w:val="both"/>
      </w:pPr>
    </w:p>
    <w:p w14:paraId="0333DE5C" w14:textId="77E61C27" w:rsidR="00224051" w:rsidRDefault="00224051" w:rsidP="003632D3">
      <w:pPr>
        <w:pStyle w:val="FORMATTEXT0"/>
        <w:ind w:firstLine="568"/>
        <w:jc w:val="both"/>
      </w:pPr>
    </w:p>
    <w:p w14:paraId="51D2EEDE" w14:textId="24229E61" w:rsidR="00224051" w:rsidRDefault="00224051" w:rsidP="003632D3">
      <w:pPr>
        <w:pStyle w:val="FORMATTEXT0"/>
        <w:ind w:firstLine="568"/>
        <w:jc w:val="both"/>
      </w:pPr>
    </w:p>
    <w:p w14:paraId="5F22C002" w14:textId="77777777" w:rsidR="00224051" w:rsidRDefault="00224051" w:rsidP="003632D3">
      <w:pPr>
        <w:pStyle w:val="FORMATTEXT0"/>
        <w:ind w:firstLine="568"/>
        <w:jc w:val="both"/>
      </w:pPr>
    </w:p>
    <w:p w14:paraId="0B32A518" w14:textId="77777777" w:rsidR="003632D3" w:rsidRDefault="003632D3" w:rsidP="003632D3">
      <w:pPr>
        <w:pStyle w:val="FORMATTEXT0"/>
        <w:ind w:firstLine="568"/>
        <w:jc w:val="both"/>
      </w:pPr>
    </w:p>
    <w:p w14:paraId="30F44F1B" w14:textId="77777777" w:rsidR="003632D3" w:rsidRDefault="003632D3" w:rsidP="003632D3">
      <w:pPr>
        <w:pStyle w:val="FORMATTEXT0"/>
        <w:ind w:firstLine="568"/>
        <w:jc w:val="both"/>
      </w:pPr>
    </w:p>
    <w:p w14:paraId="278B79EE" w14:textId="77777777" w:rsidR="003632D3" w:rsidRDefault="003632D3" w:rsidP="003632D3">
      <w:pPr>
        <w:pStyle w:val="FORMATTEXT0"/>
        <w:ind w:firstLine="568"/>
        <w:jc w:val="both"/>
      </w:pPr>
    </w:p>
    <w:p w14:paraId="2CD15F00" w14:textId="77777777" w:rsidR="003632D3" w:rsidRDefault="003632D3" w:rsidP="003632D3">
      <w:pPr>
        <w:pStyle w:val="FORMATTEXT0"/>
        <w:jc w:val="right"/>
      </w:pPr>
    </w:p>
    <w:p w14:paraId="77365E09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7413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BC273B4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7413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DDDCB15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7413C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70C4C6DB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13C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</w:t>
      </w:r>
    </w:p>
    <w:p w14:paraId="480DC4DB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7413C1">
        <w:rPr>
          <w:rFonts w:ascii="Times New Roman" w:hAnsi="Times New Roman" w:cs="Times New Roman"/>
          <w:sz w:val="28"/>
          <w:szCs w:val="28"/>
        </w:rPr>
        <w:t>или земельных участков без предоставления</w:t>
      </w:r>
    </w:p>
    <w:p w14:paraId="5345E4CB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7413C1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сервитута,</w:t>
      </w:r>
    </w:p>
    <w:p w14:paraId="3B67146A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7413C1">
        <w:rPr>
          <w:rFonts w:ascii="Times New Roman" w:hAnsi="Times New Roman" w:cs="Times New Roman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70A16" w14:textId="77777777" w:rsidR="003632D3" w:rsidRDefault="003632D3" w:rsidP="003632D3">
      <w:pPr>
        <w:pStyle w:val="FORMATTEXT0"/>
        <w:jc w:val="right"/>
      </w:pPr>
    </w:p>
    <w:p w14:paraId="639AD731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В ______________________________________________ </w:t>
      </w:r>
    </w:p>
    <w:p w14:paraId="463E4D8A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(уполномоченный орган местного самоуправления) </w:t>
      </w:r>
    </w:p>
    <w:p w14:paraId="5F317FB2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адрес: _________________________________________ </w:t>
      </w:r>
    </w:p>
    <w:p w14:paraId="08FCC455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от ____________________________________________ </w:t>
      </w:r>
    </w:p>
    <w:p w14:paraId="64049D3C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(Ф.И.О. или наименование заявителя) </w:t>
      </w:r>
    </w:p>
    <w:p w14:paraId="2010F505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реквизиты документа, удостоверяющего личность </w:t>
      </w:r>
    </w:p>
    <w:p w14:paraId="45947BB6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______________________________________________, </w:t>
      </w:r>
    </w:p>
    <w:p w14:paraId="6C5AC61D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(наименование, местонахождение юридического лица) </w:t>
      </w:r>
    </w:p>
    <w:p w14:paraId="716F2DEF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______________________________________________ </w:t>
      </w:r>
    </w:p>
    <w:p w14:paraId="51421D23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ОГРН ________________________________________, </w:t>
      </w:r>
    </w:p>
    <w:p w14:paraId="7064B688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свидетельство о государственной регистрации </w:t>
      </w:r>
    </w:p>
    <w:p w14:paraId="62BB720B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заявителя в ЕГРЮЛ __________________________) </w:t>
      </w:r>
    </w:p>
    <w:p w14:paraId="4C130CE7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адрес: _____________________________________, </w:t>
      </w:r>
    </w:p>
    <w:p w14:paraId="11E2CBE5" w14:textId="77777777" w:rsidR="003632D3" w:rsidRPr="007413C1" w:rsidRDefault="003632D3" w:rsidP="003632D3">
      <w:pPr>
        <w:pStyle w:val="FORMATTEXT0"/>
        <w:jc w:val="right"/>
        <w:rPr>
          <w:rFonts w:ascii="Times New Roman" w:hAnsi="Times New Roman" w:cs="Times New Roman"/>
          <w:sz w:val="28"/>
        </w:rPr>
      </w:pPr>
      <w:r w:rsidRPr="007413C1">
        <w:rPr>
          <w:rFonts w:ascii="Times New Roman" w:hAnsi="Times New Roman" w:cs="Times New Roman"/>
          <w:sz w:val="28"/>
        </w:rPr>
        <w:t xml:space="preserve">телефон: ________________, факс: ____________, </w:t>
      </w:r>
    </w:p>
    <w:p w14:paraId="44B4B8BA" w14:textId="77777777" w:rsidR="003632D3" w:rsidRDefault="003632D3" w:rsidP="003632D3">
      <w:pPr>
        <w:pStyle w:val="FORMATTEXT0"/>
        <w:jc w:val="right"/>
      </w:pPr>
      <w:r w:rsidRPr="007413C1">
        <w:rPr>
          <w:rFonts w:ascii="Times New Roman" w:hAnsi="Times New Roman" w:cs="Times New Roman"/>
          <w:sz w:val="28"/>
        </w:rPr>
        <w:t>адрес электронной почты: ____________________</w:t>
      </w:r>
      <w:r w:rsidRPr="007413C1">
        <w:rPr>
          <w:sz w:val="28"/>
        </w:rPr>
        <w:t xml:space="preserve"> </w:t>
      </w:r>
    </w:p>
    <w:p w14:paraId="641F9BAC" w14:textId="77777777" w:rsidR="003632D3" w:rsidRDefault="003632D3" w:rsidP="003632D3">
      <w:pPr>
        <w:pStyle w:val="HEADERTEXT0"/>
        <w:rPr>
          <w:b/>
          <w:bCs/>
        </w:rPr>
      </w:pPr>
    </w:p>
    <w:p w14:paraId="2BA4091A" w14:textId="77777777" w:rsidR="003632D3" w:rsidRDefault="003632D3" w:rsidP="003632D3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EFDE856" w14:textId="77777777" w:rsidR="003632D3" w:rsidRPr="00057E6F" w:rsidRDefault="003632D3" w:rsidP="003632D3">
      <w:pPr>
        <w:jc w:val="center"/>
        <w:rPr>
          <w:b/>
          <w:color w:val="000000"/>
          <w:sz w:val="28"/>
        </w:rPr>
      </w:pPr>
      <w:r w:rsidRPr="00057E6F">
        <w:rPr>
          <w:b/>
          <w:color w:val="000000"/>
          <w:sz w:val="28"/>
        </w:rPr>
        <w:t>Заявление</w:t>
      </w:r>
    </w:p>
    <w:p w14:paraId="7DC7066D" w14:textId="77777777" w:rsidR="003632D3" w:rsidRPr="00057E6F" w:rsidRDefault="003632D3" w:rsidP="003632D3">
      <w:pPr>
        <w:jc w:val="both"/>
        <w:rPr>
          <w:color w:val="000000"/>
        </w:rPr>
      </w:pPr>
    </w:p>
    <w:p w14:paraId="574E85F9" w14:textId="77777777" w:rsidR="003632D3" w:rsidRPr="00057E6F" w:rsidRDefault="003632D3" w:rsidP="003632D3">
      <w:pPr>
        <w:ind w:firstLine="709"/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Прошу выдать разрешение на использование земель или земельного участка в целях:</w:t>
      </w:r>
    </w:p>
    <w:p w14:paraId="7A767D64" w14:textId="77777777" w:rsidR="003632D3" w:rsidRPr="00057E6F" w:rsidRDefault="003632D3" w:rsidP="003632D3">
      <w:pPr>
        <w:jc w:val="both"/>
        <w:rPr>
          <w:color w:val="000000"/>
          <w:sz w:val="16"/>
        </w:rPr>
      </w:pPr>
    </w:p>
    <w:p w14:paraId="2EB560A9" w14:textId="77777777" w:rsidR="003632D3" w:rsidRPr="0047178C" w:rsidRDefault="003632D3" w:rsidP="003632D3">
      <w:pPr>
        <w:rPr>
          <w:color w:val="000000"/>
          <w:sz w:val="24"/>
        </w:rPr>
      </w:pPr>
      <w:r w:rsidRPr="0047178C">
        <w:rPr>
          <w:color w:val="000000"/>
          <w:sz w:val="24"/>
        </w:rPr>
        <w:t>(ниже в одном из квадратов поставить значок V или X)</w:t>
      </w:r>
    </w:p>
    <w:p w14:paraId="7F4A0CA1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┌─┐</w:t>
      </w:r>
    </w:p>
    <w:p w14:paraId="56D38981" w14:textId="77777777" w:rsidR="003632D3" w:rsidRPr="00057E6F" w:rsidRDefault="003632D3" w:rsidP="003632D3">
      <w:pPr>
        <w:jc w:val="both"/>
        <w:rPr>
          <w:b/>
          <w:i/>
          <w:color w:val="000000"/>
          <w:sz w:val="28"/>
        </w:rPr>
      </w:pPr>
      <w:r w:rsidRPr="00057E6F">
        <w:rPr>
          <w:color w:val="000000"/>
          <w:sz w:val="24"/>
        </w:rPr>
        <w:t>└─┘</w:t>
      </w:r>
      <w:r w:rsidRPr="00057E6F">
        <w:rPr>
          <w:color w:val="000000"/>
          <w:sz w:val="28"/>
        </w:rPr>
        <w:t xml:space="preserve"> </w:t>
      </w:r>
      <w:r w:rsidRPr="0047178C">
        <w:rPr>
          <w:color w:val="000000"/>
          <w:sz w:val="24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Pr="0047178C">
        <w:rPr>
          <w:i/>
          <w:color w:val="000000"/>
          <w:sz w:val="24"/>
        </w:rPr>
        <w:t>(указать срок не более одного года)</w:t>
      </w:r>
    </w:p>
    <w:p w14:paraId="0C4EEE03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┌─┐</w:t>
      </w:r>
    </w:p>
    <w:p w14:paraId="4B0D9BE4" w14:textId="77777777" w:rsidR="003632D3" w:rsidRPr="00057E6F" w:rsidRDefault="003632D3" w:rsidP="003632D3">
      <w:pPr>
        <w:jc w:val="both"/>
        <w:rPr>
          <w:b/>
          <w:i/>
          <w:color w:val="000000"/>
          <w:sz w:val="28"/>
        </w:rPr>
      </w:pPr>
      <w:r w:rsidRPr="00057E6F">
        <w:rPr>
          <w:color w:val="000000"/>
          <w:sz w:val="24"/>
        </w:rPr>
        <w:t xml:space="preserve">└─┘ </w:t>
      </w:r>
      <w:r w:rsidRPr="0047178C">
        <w:rPr>
          <w:color w:val="000000"/>
          <w:sz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Pr="0047178C">
        <w:rPr>
          <w:i/>
          <w:color w:val="000000"/>
          <w:sz w:val="24"/>
        </w:rPr>
        <w:t>(указать срок строительства, реконструкции)</w:t>
      </w:r>
    </w:p>
    <w:p w14:paraId="64225982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┌─┐</w:t>
      </w:r>
    </w:p>
    <w:p w14:paraId="14D0CEB5" w14:textId="77777777" w:rsidR="003632D3" w:rsidRPr="0047178C" w:rsidRDefault="003632D3" w:rsidP="003632D3">
      <w:pPr>
        <w:jc w:val="both"/>
        <w:rPr>
          <w:b/>
          <w:i/>
          <w:color w:val="000000"/>
          <w:sz w:val="36"/>
        </w:rPr>
      </w:pPr>
      <w:r w:rsidRPr="00057E6F">
        <w:rPr>
          <w:color w:val="000000"/>
          <w:sz w:val="24"/>
        </w:rPr>
        <w:t xml:space="preserve">└─┘ </w:t>
      </w:r>
      <w:r w:rsidRPr="0047178C">
        <w:rPr>
          <w:color w:val="000000"/>
          <w:sz w:val="24"/>
        </w:rPr>
        <w:t xml:space="preserve">в целях осуществления геологического изучения недр на срок _____ </w:t>
      </w:r>
      <w:r w:rsidRPr="0047178C">
        <w:rPr>
          <w:i/>
          <w:color w:val="000000"/>
          <w:sz w:val="24"/>
        </w:rPr>
        <w:t xml:space="preserve">(указать срок действия соответствующей лицензии) </w:t>
      </w:r>
      <w:r w:rsidRPr="0047178C">
        <w:rPr>
          <w:color w:val="000000"/>
          <w:sz w:val="24"/>
        </w:rPr>
        <w:t>лицензии, выданной</w:t>
      </w:r>
      <w:r w:rsidRPr="0047178C">
        <w:rPr>
          <w:i/>
          <w:color w:val="000000"/>
          <w:sz w:val="24"/>
        </w:rPr>
        <w:t xml:space="preserve"> </w:t>
      </w:r>
      <w:r w:rsidRPr="0047178C">
        <w:rPr>
          <w:color w:val="000000"/>
          <w:sz w:val="24"/>
        </w:rPr>
        <w:t xml:space="preserve">_______________________________________________ </w:t>
      </w:r>
      <w:r w:rsidRPr="0047178C">
        <w:rPr>
          <w:i/>
          <w:color w:val="000000"/>
          <w:sz w:val="24"/>
        </w:rPr>
        <w:t>(указать наименование органа, выдавшего лицензию</w:t>
      </w:r>
      <w:r w:rsidRPr="0047178C">
        <w:rPr>
          <w:color w:val="000000"/>
          <w:sz w:val="24"/>
        </w:rPr>
        <w:t>) дата выдачи</w:t>
      </w:r>
      <w:r w:rsidRPr="0047178C">
        <w:rPr>
          <w:i/>
          <w:color w:val="000000"/>
          <w:sz w:val="24"/>
        </w:rPr>
        <w:t xml:space="preserve"> ______________________ (указать дату выдачи лицензии)</w:t>
      </w:r>
    </w:p>
    <w:p w14:paraId="2996C09C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┌─┐</w:t>
      </w:r>
    </w:p>
    <w:p w14:paraId="1767E5C2" w14:textId="77777777" w:rsidR="003632D3" w:rsidRPr="0047178C" w:rsidRDefault="003632D3" w:rsidP="003632D3">
      <w:pPr>
        <w:jc w:val="both"/>
        <w:rPr>
          <w:color w:val="000000"/>
          <w:sz w:val="24"/>
        </w:rPr>
      </w:pPr>
      <w:r w:rsidRPr="00057E6F">
        <w:rPr>
          <w:color w:val="000000"/>
          <w:sz w:val="24"/>
        </w:rPr>
        <w:lastRenderedPageBreak/>
        <w:t xml:space="preserve">└─┘ </w:t>
      </w:r>
      <w:r w:rsidRPr="0047178C">
        <w:rPr>
          <w:color w:val="000000"/>
          <w:sz w:val="24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14:paraId="07E60917" w14:textId="77777777" w:rsidR="003632D3" w:rsidRPr="00057E6F" w:rsidRDefault="003632D3" w:rsidP="003632D3">
      <w:pPr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________________________________________________________________</w:t>
      </w:r>
    </w:p>
    <w:p w14:paraId="1EF76105" w14:textId="77777777" w:rsidR="003632D3" w:rsidRPr="00057E6F" w:rsidRDefault="003632D3" w:rsidP="003632D3">
      <w:pPr>
        <w:jc w:val="both"/>
        <w:rPr>
          <w:color w:val="000000"/>
          <w:sz w:val="16"/>
        </w:rPr>
      </w:pPr>
      <w:r w:rsidRPr="00057E6F">
        <w:rPr>
          <w:color w:val="000000"/>
          <w:sz w:val="16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14:paraId="1351AFFF" w14:textId="77777777" w:rsidR="003632D3" w:rsidRPr="00057E6F" w:rsidRDefault="003632D3" w:rsidP="003632D3">
      <w:pPr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________________________________________________________________</w:t>
      </w:r>
    </w:p>
    <w:p w14:paraId="3FD97F70" w14:textId="6887BBC4" w:rsidR="003632D3" w:rsidRPr="00057E6F" w:rsidRDefault="00224051" w:rsidP="003632D3">
      <w:pPr>
        <w:rPr>
          <w:color w:val="000000"/>
          <w:sz w:val="28"/>
        </w:rPr>
      </w:pPr>
      <w:r w:rsidRPr="00057E6F">
        <w:rPr>
          <w:color w:val="000000"/>
          <w:sz w:val="28"/>
        </w:rPr>
        <w:t>кадастровый номер</w:t>
      </w:r>
      <w:r w:rsidR="003632D3" w:rsidRPr="00057E6F">
        <w:rPr>
          <w:color w:val="000000"/>
          <w:sz w:val="28"/>
        </w:rPr>
        <w:t xml:space="preserve"> земельного </w:t>
      </w:r>
      <w:proofErr w:type="gramStart"/>
      <w:r w:rsidRPr="00057E6F">
        <w:rPr>
          <w:color w:val="000000"/>
          <w:sz w:val="28"/>
        </w:rPr>
        <w:t>участка:</w:t>
      </w:r>
      <w:r w:rsidR="003632D3" w:rsidRPr="00057E6F">
        <w:rPr>
          <w:color w:val="000000"/>
          <w:sz w:val="28"/>
        </w:rPr>
        <w:t>_</w:t>
      </w:r>
      <w:proofErr w:type="gramEnd"/>
      <w:r w:rsidR="003632D3" w:rsidRPr="00057E6F">
        <w:rPr>
          <w:color w:val="000000"/>
          <w:sz w:val="28"/>
        </w:rPr>
        <w:t>__________________________</w:t>
      </w:r>
    </w:p>
    <w:p w14:paraId="15FAAF33" w14:textId="77777777" w:rsidR="003632D3" w:rsidRPr="00057E6F" w:rsidRDefault="003632D3" w:rsidP="003632D3">
      <w:pPr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на срок использования ________________________________________</w:t>
      </w:r>
    </w:p>
    <w:p w14:paraId="4D200441" w14:textId="351BB861" w:rsidR="003632D3" w:rsidRPr="00057E6F" w:rsidRDefault="003632D3" w:rsidP="003632D3">
      <w:pPr>
        <w:jc w:val="center"/>
        <w:rPr>
          <w:color w:val="000000"/>
        </w:rPr>
      </w:pPr>
      <w:r w:rsidRPr="00057E6F">
        <w:rPr>
          <w:color w:val="000000"/>
        </w:rPr>
        <w:t xml:space="preserve">(срок выбирается </w:t>
      </w:r>
      <w:r w:rsidR="00224051" w:rsidRPr="00057E6F">
        <w:rPr>
          <w:color w:val="000000"/>
        </w:rPr>
        <w:t>заявителем самостоятельно</w:t>
      </w:r>
      <w:r w:rsidRPr="00057E6F">
        <w:rPr>
          <w:color w:val="000000"/>
        </w:rPr>
        <w:t>, но не более пределов,</w:t>
      </w:r>
    </w:p>
    <w:p w14:paraId="60500B73" w14:textId="75E8C497" w:rsidR="003632D3" w:rsidRPr="00057E6F" w:rsidRDefault="00224051" w:rsidP="003632D3">
      <w:pPr>
        <w:jc w:val="center"/>
        <w:rPr>
          <w:color w:val="000000"/>
        </w:rPr>
      </w:pPr>
      <w:r w:rsidRPr="00057E6F">
        <w:rPr>
          <w:color w:val="000000"/>
        </w:rPr>
        <w:t>установленных пунктом</w:t>
      </w:r>
      <w:r w:rsidR="003632D3" w:rsidRPr="00057E6F">
        <w:rPr>
          <w:color w:val="000000"/>
        </w:rPr>
        <w:t xml:space="preserve"> 1 статьи 39.34 Земельного кодекса Российской Федерации)</w:t>
      </w:r>
    </w:p>
    <w:p w14:paraId="79D432CF" w14:textId="77777777" w:rsidR="003632D3" w:rsidRPr="00057E6F" w:rsidRDefault="003632D3" w:rsidP="003632D3">
      <w:pPr>
        <w:ind w:firstLine="709"/>
        <w:jc w:val="both"/>
        <w:rPr>
          <w:color w:val="000000"/>
          <w:sz w:val="28"/>
        </w:rPr>
      </w:pPr>
    </w:p>
    <w:p w14:paraId="5CAE2EF3" w14:textId="77777777" w:rsidR="003632D3" w:rsidRPr="00057E6F" w:rsidRDefault="003632D3" w:rsidP="003632D3">
      <w:pPr>
        <w:ind w:firstLine="709"/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14:paraId="214C14F1" w14:textId="77777777" w:rsidR="003632D3" w:rsidRPr="00057E6F" w:rsidRDefault="003632D3" w:rsidP="003632D3">
      <w:pPr>
        <w:ind w:firstLine="709"/>
        <w:jc w:val="both"/>
        <w:rPr>
          <w:color w:val="000000"/>
          <w:sz w:val="28"/>
        </w:rPr>
      </w:pPr>
    </w:p>
    <w:p w14:paraId="7ECC3445" w14:textId="77777777" w:rsidR="003632D3" w:rsidRPr="00057E6F" w:rsidRDefault="003632D3" w:rsidP="003632D3">
      <w:pPr>
        <w:ind w:firstLine="709"/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К заявлению прилагаются следующие документы:</w:t>
      </w:r>
    </w:p>
    <w:p w14:paraId="7AFE2948" w14:textId="77777777" w:rsidR="003632D3" w:rsidRPr="00057E6F" w:rsidRDefault="003632D3" w:rsidP="003632D3">
      <w:pPr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1) _____________________________________________________________</w:t>
      </w:r>
    </w:p>
    <w:p w14:paraId="0382B6DB" w14:textId="77777777" w:rsidR="003632D3" w:rsidRPr="00057E6F" w:rsidRDefault="003632D3" w:rsidP="003632D3">
      <w:pPr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2) _____________________________________________________________</w:t>
      </w:r>
    </w:p>
    <w:p w14:paraId="48ADA13C" w14:textId="77777777" w:rsidR="003632D3" w:rsidRPr="00057E6F" w:rsidRDefault="003632D3" w:rsidP="003632D3">
      <w:pPr>
        <w:ind w:firstLine="709"/>
        <w:jc w:val="both"/>
        <w:rPr>
          <w:color w:val="000000"/>
          <w:sz w:val="28"/>
        </w:rPr>
      </w:pPr>
    </w:p>
    <w:p w14:paraId="480F650C" w14:textId="77777777" w:rsidR="003632D3" w:rsidRPr="00057E6F" w:rsidRDefault="003632D3" w:rsidP="003632D3">
      <w:pPr>
        <w:ind w:firstLine="709"/>
        <w:jc w:val="both"/>
        <w:rPr>
          <w:color w:val="000000"/>
          <w:sz w:val="28"/>
        </w:rPr>
      </w:pPr>
      <w:r w:rsidRPr="00057E6F">
        <w:rPr>
          <w:color w:val="000000"/>
          <w:sz w:val="28"/>
        </w:rPr>
        <w:t>Документы, являющиеся результатом предоставления муниципальной услуги, прошу выдать (направить):</w:t>
      </w:r>
    </w:p>
    <w:p w14:paraId="11A44691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┌─┐</w:t>
      </w:r>
    </w:p>
    <w:p w14:paraId="6633EDE8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└─┘ нарочно в МФЦ</w:t>
      </w:r>
    </w:p>
    <w:p w14:paraId="713AD730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┌─┐</w:t>
      </w:r>
    </w:p>
    <w:p w14:paraId="795E3A94" w14:textId="77777777" w:rsidR="003632D3" w:rsidRPr="00057E6F" w:rsidRDefault="003632D3" w:rsidP="003632D3">
      <w:pPr>
        <w:rPr>
          <w:i/>
          <w:color w:val="000000"/>
          <w:sz w:val="24"/>
        </w:rPr>
      </w:pPr>
      <w:r w:rsidRPr="00057E6F">
        <w:rPr>
          <w:color w:val="000000"/>
          <w:sz w:val="24"/>
        </w:rPr>
        <w:t xml:space="preserve">└─┘ нарочно в </w:t>
      </w:r>
      <w:r w:rsidRPr="00057E6F">
        <w:rPr>
          <w:i/>
          <w:color w:val="000000"/>
          <w:sz w:val="24"/>
        </w:rPr>
        <w:t>__________________ (указать наименование уполномоченного органа)</w:t>
      </w:r>
    </w:p>
    <w:p w14:paraId="2EFA4092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┌─┐</w:t>
      </w:r>
    </w:p>
    <w:p w14:paraId="518BDDCE" w14:textId="77777777" w:rsidR="003632D3" w:rsidRPr="00057E6F" w:rsidRDefault="003632D3" w:rsidP="003632D3">
      <w:pPr>
        <w:rPr>
          <w:color w:val="000000"/>
          <w:sz w:val="24"/>
        </w:rPr>
      </w:pPr>
      <w:r w:rsidRPr="00057E6F">
        <w:rPr>
          <w:color w:val="000000"/>
          <w:sz w:val="24"/>
        </w:rPr>
        <w:t>└─┘ посредством почтовой связи по адресу: ___________________________________</w:t>
      </w:r>
    </w:p>
    <w:p w14:paraId="7DC90D96" w14:textId="77777777" w:rsidR="003632D3" w:rsidRPr="00057E6F" w:rsidRDefault="003632D3" w:rsidP="003632D3">
      <w:pPr>
        <w:rPr>
          <w:i/>
          <w:color w:val="000000"/>
          <w:sz w:val="24"/>
        </w:rPr>
      </w:pPr>
      <w:r w:rsidRPr="00057E6F">
        <w:rPr>
          <w:color w:val="000000"/>
          <w:sz w:val="24"/>
        </w:rPr>
        <w:t xml:space="preserve">                                                                                               </w:t>
      </w:r>
      <w:r w:rsidRPr="00057E6F">
        <w:rPr>
          <w:i/>
          <w:color w:val="000000"/>
          <w:sz w:val="24"/>
        </w:rPr>
        <w:t>(указать почтовый адрес)</w:t>
      </w:r>
    </w:p>
    <w:p w14:paraId="251B26F5" w14:textId="77777777" w:rsidR="003632D3" w:rsidRPr="00057E6F" w:rsidRDefault="003632D3" w:rsidP="003632D3">
      <w:pPr>
        <w:jc w:val="both"/>
        <w:rPr>
          <w:color w:val="000000"/>
          <w:sz w:val="24"/>
        </w:rPr>
      </w:pPr>
    </w:p>
    <w:p w14:paraId="1DB25B66" w14:textId="77777777" w:rsidR="003632D3" w:rsidRPr="00057E6F" w:rsidRDefault="003632D3" w:rsidP="003632D3">
      <w:pPr>
        <w:jc w:val="both"/>
        <w:rPr>
          <w:color w:val="000000"/>
          <w:sz w:val="24"/>
        </w:rPr>
      </w:pPr>
      <w:r w:rsidRPr="00057E6F">
        <w:rPr>
          <w:color w:val="000000"/>
          <w:sz w:val="24"/>
        </w:rPr>
        <w:t>Дата «___» _____________ 20___ год          Подпись ______________ /______________/</w:t>
      </w:r>
    </w:p>
    <w:p w14:paraId="5E691C17" w14:textId="77777777" w:rsidR="003632D3" w:rsidRPr="00057E6F" w:rsidRDefault="003632D3" w:rsidP="003632D3">
      <w:pPr>
        <w:jc w:val="center"/>
        <w:rPr>
          <w:color w:val="000000"/>
          <w:spacing w:val="-6"/>
          <w:sz w:val="24"/>
        </w:rPr>
      </w:pPr>
    </w:p>
    <w:p w14:paraId="01677580" w14:textId="77777777" w:rsidR="003632D3" w:rsidRPr="00057E6F" w:rsidRDefault="003632D3" w:rsidP="003632D3">
      <w:pPr>
        <w:jc w:val="center"/>
        <w:rPr>
          <w:b/>
          <w:color w:val="000000"/>
          <w:spacing w:val="-6"/>
          <w:sz w:val="24"/>
        </w:rPr>
      </w:pPr>
      <w:r w:rsidRPr="00057E6F">
        <w:rPr>
          <w:color w:val="000000"/>
          <w:spacing w:val="-6"/>
          <w:sz w:val="24"/>
        </w:rPr>
        <w:t>СОГЛАСИЕ НА ОБРАБОТКУ ПЕРСОНАЛЬНЫХ ДАННЫХ</w:t>
      </w:r>
    </w:p>
    <w:p w14:paraId="79136C7D" w14:textId="77777777" w:rsidR="003632D3" w:rsidRPr="00057E6F" w:rsidRDefault="003632D3" w:rsidP="003632D3">
      <w:pPr>
        <w:rPr>
          <w:color w:val="000000"/>
          <w:sz w:val="24"/>
        </w:rPr>
      </w:pPr>
    </w:p>
    <w:p w14:paraId="7935F211" w14:textId="77777777" w:rsidR="003632D3" w:rsidRPr="00710EDE" w:rsidRDefault="003632D3" w:rsidP="003632D3">
      <w:pPr>
        <w:ind w:firstLine="709"/>
        <w:jc w:val="both"/>
        <w:rPr>
          <w:color w:val="000000"/>
          <w:sz w:val="16"/>
          <w:szCs w:val="16"/>
        </w:rPr>
      </w:pPr>
      <w:r w:rsidRPr="00710EDE">
        <w:rPr>
          <w:color w:val="000000"/>
          <w:sz w:val="16"/>
          <w:szCs w:val="16"/>
        </w:rPr>
        <w:t xml:space="preserve">*Подтверждаю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– согласие), которое дается ______ </w:t>
      </w:r>
      <w:r w:rsidRPr="00710EDE">
        <w:rPr>
          <w:i/>
          <w:color w:val="000000"/>
          <w:sz w:val="16"/>
          <w:szCs w:val="16"/>
        </w:rPr>
        <w:t xml:space="preserve">(указать наименование и адрес уполномоченного органа) </w:t>
      </w:r>
      <w:r w:rsidRPr="00710EDE">
        <w:rPr>
          <w:color w:val="000000"/>
          <w:sz w:val="16"/>
          <w:szCs w:val="16"/>
        </w:rPr>
        <w:t xml:space="preserve"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</w:t>
      </w:r>
      <w:r w:rsidRPr="00710EDE">
        <w:rPr>
          <w:color w:val="000000"/>
          <w:sz w:val="16"/>
          <w:szCs w:val="16"/>
        </w:rPr>
        <w:lastRenderedPageBreak/>
        <w:t xml:space="preserve">направления письменного обращения об отзыве согласия в ______ </w:t>
      </w:r>
      <w:r w:rsidRPr="00710EDE">
        <w:rPr>
          <w:i/>
          <w:color w:val="000000"/>
          <w:sz w:val="16"/>
          <w:szCs w:val="16"/>
        </w:rPr>
        <w:t xml:space="preserve">(указать наименование уполномоченного органа) </w:t>
      </w:r>
      <w:r w:rsidRPr="00710EDE">
        <w:rPr>
          <w:color w:val="000000"/>
          <w:sz w:val="16"/>
          <w:szCs w:val="16"/>
        </w:rPr>
        <w:t>лично либо посредством почтового отправления и действует со дня получения указанным органом такого обращения.</w:t>
      </w:r>
    </w:p>
    <w:p w14:paraId="259468E5" w14:textId="77777777" w:rsidR="003632D3" w:rsidRPr="00710EDE" w:rsidRDefault="003632D3" w:rsidP="003632D3">
      <w:pPr>
        <w:jc w:val="both"/>
        <w:rPr>
          <w:color w:val="000000"/>
          <w:sz w:val="16"/>
          <w:szCs w:val="16"/>
        </w:rPr>
      </w:pPr>
    </w:p>
    <w:p w14:paraId="4988D043" w14:textId="77777777" w:rsidR="003632D3" w:rsidRPr="00710EDE" w:rsidRDefault="003632D3" w:rsidP="003632D3">
      <w:pPr>
        <w:ind w:firstLine="709"/>
        <w:jc w:val="both"/>
        <w:rPr>
          <w:i/>
          <w:color w:val="000000"/>
          <w:sz w:val="16"/>
          <w:szCs w:val="16"/>
        </w:rPr>
      </w:pPr>
      <w:r w:rsidRPr="00710EDE">
        <w:rPr>
          <w:color w:val="000000"/>
          <w:sz w:val="16"/>
          <w:szCs w:val="16"/>
        </w:rPr>
        <w:t>*</w:t>
      </w:r>
      <w:r w:rsidRPr="00710EDE">
        <w:rPr>
          <w:i/>
          <w:color w:val="000000"/>
          <w:sz w:val="16"/>
          <w:szCs w:val="16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14:paraId="20AA8796" w14:textId="77777777" w:rsidR="003632D3" w:rsidRPr="00057E6F" w:rsidRDefault="003632D3" w:rsidP="003632D3">
      <w:pPr>
        <w:ind w:firstLine="709"/>
        <w:jc w:val="right"/>
        <w:rPr>
          <w:color w:val="000000"/>
          <w:sz w:val="24"/>
        </w:rPr>
      </w:pPr>
      <w:r w:rsidRPr="00057E6F">
        <w:rPr>
          <w:i/>
          <w:color w:val="000000"/>
          <w:sz w:val="24"/>
        </w:rPr>
        <w:t xml:space="preserve"> </w:t>
      </w:r>
      <w:r w:rsidRPr="00057E6F">
        <w:rPr>
          <w:color w:val="000000"/>
          <w:sz w:val="24"/>
        </w:rPr>
        <w:t>«___» ____________ 20__ г.</w:t>
      </w:r>
    </w:p>
    <w:p w14:paraId="492058E3" w14:textId="77777777" w:rsidR="003632D3" w:rsidRPr="00057E6F" w:rsidRDefault="003632D3" w:rsidP="003632D3">
      <w:pPr>
        <w:jc w:val="both"/>
        <w:rPr>
          <w:color w:val="000000"/>
          <w:sz w:val="24"/>
        </w:rPr>
      </w:pPr>
    </w:p>
    <w:p w14:paraId="78FEDCAB" w14:textId="77777777" w:rsidR="003632D3" w:rsidRPr="00057E6F" w:rsidRDefault="003632D3" w:rsidP="003632D3">
      <w:pPr>
        <w:jc w:val="both"/>
        <w:rPr>
          <w:color w:val="000000"/>
          <w:sz w:val="24"/>
        </w:rPr>
      </w:pPr>
      <w:r w:rsidRPr="00057E6F">
        <w:rPr>
          <w:color w:val="000000"/>
          <w:sz w:val="24"/>
        </w:rPr>
        <w:t>Заявитель (представитель)__________________________________     _______________</w:t>
      </w:r>
    </w:p>
    <w:p w14:paraId="64649503" w14:textId="77777777" w:rsidR="003632D3" w:rsidRPr="00057E6F" w:rsidRDefault="003632D3" w:rsidP="003632D3">
      <w:pPr>
        <w:jc w:val="both"/>
        <w:rPr>
          <w:color w:val="000000"/>
        </w:rPr>
      </w:pPr>
      <w:r w:rsidRPr="00057E6F">
        <w:rPr>
          <w:color w:val="000000"/>
          <w:sz w:val="24"/>
        </w:rPr>
        <w:t xml:space="preserve">                                                     </w:t>
      </w:r>
      <w:r w:rsidRPr="00057E6F">
        <w:rPr>
          <w:color w:val="000000"/>
        </w:rPr>
        <w:t xml:space="preserve">(фамилия, имя, отчество </w:t>
      </w:r>
      <w:proofErr w:type="gramStart"/>
      <w:r w:rsidRPr="00057E6F">
        <w:rPr>
          <w:color w:val="000000"/>
        </w:rPr>
        <w:t xml:space="preserve">полностью)   </w:t>
      </w:r>
      <w:proofErr w:type="gramEnd"/>
      <w:r w:rsidRPr="00057E6F">
        <w:rPr>
          <w:color w:val="000000"/>
        </w:rPr>
        <w:t xml:space="preserve">                              (подпись)</w:t>
      </w:r>
    </w:p>
    <w:p w14:paraId="01B58EE7" w14:textId="77777777" w:rsidR="003632D3" w:rsidRPr="00057E6F" w:rsidRDefault="003632D3" w:rsidP="003632D3">
      <w:pPr>
        <w:jc w:val="both"/>
        <w:rPr>
          <w:color w:val="000000"/>
          <w:sz w:val="24"/>
        </w:rPr>
      </w:pPr>
      <w:r w:rsidRPr="00057E6F">
        <w:rPr>
          <w:color w:val="000000"/>
          <w:sz w:val="24"/>
        </w:rPr>
        <w:t xml:space="preserve"> «___» ____________ 201__ г. ________________________________________________</w:t>
      </w:r>
    </w:p>
    <w:p w14:paraId="2D37DC3B" w14:textId="77777777" w:rsidR="003632D3" w:rsidRPr="00057E6F" w:rsidRDefault="003632D3" w:rsidP="003632D3">
      <w:pPr>
        <w:jc w:val="both"/>
        <w:rPr>
          <w:color w:val="000000"/>
        </w:rPr>
      </w:pPr>
      <w:r w:rsidRPr="00057E6F">
        <w:rPr>
          <w:color w:val="000000"/>
          <w:sz w:val="24"/>
        </w:rPr>
        <w:t xml:space="preserve">                                                            </w:t>
      </w:r>
      <w:r w:rsidRPr="00057E6F">
        <w:rPr>
          <w:color w:val="000000"/>
        </w:rPr>
        <w:t xml:space="preserve">(подпись специалиста, принявшего заявление и документы) </w:t>
      </w:r>
    </w:p>
    <w:p w14:paraId="530892A2" w14:textId="77777777" w:rsidR="003632D3" w:rsidRPr="00057E6F" w:rsidRDefault="003632D3" w:rsidP="003632D3">
      <w:pPr>
        <w:jc w:val="both"/>
        <w:rPr>
          <w:color w:val="000000"/>
        </w:rPr>
      </w:pPr>
    </w:p>
    <w:p w14:paraId="0AEE4179" w14:textId="77777777" w:rsidR="003632D3" w:rsidRDefault="003632D3" w:rsidP="003632D3">
      <w:pPr>
        <w:jc w:val="right"/>
        <w:rPr>
          <w:color w:val="000000"/>
          <w:sz w:val="28"/>
        </w:rPr>
      </w:pPr>
    </w:p>
    <w:p w14:paraId="715272A8" w14:textId="77777777" w:rsidR="003632D3" w:rsidRDefault="003632D3" w:rsidP="003632D3">
      <w:pPr>
        <w:jc w:val="right"/>
        <w:rPr>
          <w:color w:val="000000"/>
          <w:sz w:val="28"/>
        </w:rPr>
      </w:pPr>
    </w:p>
    <w:p w14:paraId="03057D9D" w14:textId="77777777" w:rsidR="003632D3" w:rsidRDefault="003632D3" w:rsidP="003632D3">
      <w:pPr>
        <w:jc w:val="right"/>
        <w:rPr>
          <w:color w:val="000000"/>
          <w:sz w:val="28"/>
        </w:rPr>
      </w:pPr>
    </w:p>
    <w:p w14:paraId="04B096C7" w14:textId="77777777" w:rsidR="003632D3" w:rsidRDefault="003632D3" w:rsidP="003632D3">
      <w:pPr>
        <w:jc w:val="right"/>
        <w:rPr>
          <w:color w:val="000000"/>
          <w:sz w:val="28"/>
        </w:rPr>
      </w:pPr>
    </w:p>
    <w:p w14:paraId="05950041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40376B4F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291C9F01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4A0CAC20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63341B65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610BCE60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1CF92D2B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1E467A81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10D65CF7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0AB928C1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7C5D305A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1E14EE66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240A82B8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42458125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7F783A09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4257640E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2DA63F6F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5DDC50B3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6810D8E3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695D71F3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40E97049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568587C5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5BB675F1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01D7958B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469093B1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337ECEDC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22D2AB6F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07078F2E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2F1EEBA9" w14:textId="3A3B2CB0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0B2E37A7" w14:textId="77777777" w:rsidR="00224051" w:rsidRDefault="00224051" w:rsidP="003632D3">
      <w:pPr>
        <w:jc w:val="right"/>
        <w:rPr>
          <w:color w:val="000000"/>
          <w:sz w:val="24"/>
          <w:szCs w:val="24"/>
        </w:rPr>
      </w:pPr>
    </w:p>
    <w:p w14:paraId="5043778D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474E4F2A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223FCA2A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043B60D0" w14:textId="77777777" w:rsidR="003632D3" w:rsidRDefault="003632D3" w:rsidP="003632D3">
      <w:pPr>
        <w:jc w:val="right"/>
        <w:rPr>
          <w:color w:val="000000"/>
          <w:sz w:val="24"/>
          <w:szCs w:val="24"/>
        </w:rPr>
      </w:pPr>
    </w:p>
    <w:p w14:paraId="74FDBDD6" w14:textId="77777777" w:rsidR="003632D3" w:rsidRPr="0047178C" w:rsidRDefault="003632D3" w:rsidP="003632D3">
      <w:pPr>
        <w:jc w:val="right"/>
        <w:rPr>
          <w:color w:val="000000"/>
          <w:sz w:val="28"/>
          <w:szCs w:val="24"/>
        </w:rPr>
      </w:pPr>
      <w:r w:rsidRPr="0047178C">
        <w:rPr>
          <w:color w:val="000000"/>
          <w:sz w:val="28"/>
          <w:szCs w:val="24"/>
        </w:rPr>
        <w:lastRenderedPageBreak/>
        <w:t>Приложение 2</w:t>
      </w:r>
    </w:p>
    <w:p w14:paraId="4568B660" w14:textId="77777777" w:rsidR="003632D3" w:rsidRPr="0047178C" w:rsidRDefault="003632D3" w:rsidP="003632D3">
      <w:pPr>
        <w:jc w:val="right"/>
        <w:rPr>
          <w:color w:val="000000"/>
          <w:sz w:val="28"/>
          <w:szCs w:val="24"/>
        </w:rPr>
      </w:pPr>
      <w:r w:rsidRPr="0047178C">
        <w:rPr>
          <w:color w:val="000000"/>
          <w:sz w:val="28"/>
          <w:szCs w:val="24"/>
        </w:rPr>
        <w:t xml:space="preserve">к Административному регламенту </w:t>
      </w:r>
    </w:p>
    <w:p w14:paraId="5D294FA0" w14:textId="77777777" w:rsidR="003632D3" w:rsidRPr="0047178C" w:rsidRDefault="003632D3" w:rsidP="003632D3">
      <w:pPr>
        <w:jc w:val="right"/>
        <w:rPr>
          <w:color w:val="000000"/>
          <w:sz w:val="28"/>
          <w:szCs w:val="24"/>
        </w:rPr>
      </w:pPr>
      <w:r w:rsidRPr="0047178C">
        <w:rPr>
          <w:color w:val="000000"/>
          <w:sz w:val="28"/>
          <w:szCs w:val="24"/>
        </w:rPr>
        <w:t xml:space="preserve">предоставления муниципальной услуги </w:t>
      </w:r>
    </w:p>
    <w:p w14:paraId="14E0834C" w14:textId="77777777" w:rsidR="003632D3" w:rsidRPr="0047178C" w:rsidRDefault="003632D3" w:rsidP="003632D3">
      <w:pPr>
        <w:jc w:val="right"/>
        <w:rPr>
          <w:color w:val="000000"/>
          <w:sz w:val="28"/>
          <w:szCs w:val="24"/>
        </w:rPr>
      </w:pPr>
      <w:r w:rsidRPr="0047178C">
        <w:rPr>
          <w:color w:val="000000"/>
          <w:sz w:val="28"/>
          <w:szCs w:val="24"/>
        </w:rPr>
        <w:t xml:space="preserve">«Выдача разрешения на использование земель </w:t>
      </w:r>
    </w:p>
    <w:p w14:paraId="0419A9BE" w14:textId="77777777" w:rsidR="003632D3" w:rsidRPr="0047178C" w:rsidRDefault="003632D3" w:rsidP="003632D3">
      <w:pPr>
        <w:jc w:val="right"/>
        <w:rPr>
          <w:color w:val="000000"/>
          <w:sz w:val="28"/>
          <w:szCs w:val="24"/>
        </w:rPr>
      </w:pPr>
      <w:r w:rsidRPr="0047178C">
        <w:rPr>
          <w:color w:val="000000"/>
          <w:sz w:val="28"/>
          <w:szCs w:val="24"/>
        </w:rPr>
        <w:t>или земельных участков без предоставления</w:t>
      </w:r>
    </w:p>
    <w:p w14:paraId="67919B2A" w14:textId="77777777" w:rsidR="003632D3" w:rsidRPr="0047178C" w:rsidRDefault="003632D3" w:rsidP="003632D3">
      <w:pPr>
        <w:jc w:val="right"/>
        <w:rPr>
          <w:color w:val="000000"/>
          <w:sz w:val="28"/>
          <w:szCs w:val="24"/>
        </w:rPr>
      </w:pPr>
      <w:r w:rsidRPr="0047178C">
        <w:rPr>
          <w:color w:val="000000"/>
          <w:sz w:val="28"/>
          <w:szCs w:val="24"/>
        </w:rPr>
        <w:t xml:space="preserve"> земельных участков и установления сервитута,</w:t>
      </w:r>
    </w:p>
    <w:p w14:paraId="57FA7C7D" w14:textId="77777777" w:rsidR="003632D3" w:rsidRPr="0047178C" w:rsidRDefault="003632D3" w:rsidP="003632D3">
      <w:pPr>
        <w:jc w:val="right"/>
        <w:rPr>
          <w:color w:val="000000"/>
          <w:sz w:val="28"/>
          <w:szCs w:val="24"/>
        </w:rPr>
      </w:pPr>
      <w:r w:rsidRPr="0047178C">
        <w:rPr>
          <w:color w:val="000000"/>
          <w:sz w:val="28"/>
          <w:szCs w:val="24"/>
        </w:rPr>
        <w:t xml:space="preserve"> публичного сервитута»</w:t>
      </w:r>
    </w:p>
    <w:p w14:paraId="3F86A645" w14:textId="77777777" w:rsidR="003632D3" w:rsidRPr="00057E6F" w:rsidRDefault="003632D3" w:rsidP="003632D3">
      <w:pPr>
        <w:jc w:val="center"/>
        <w:rPr>
          <w:color w:val="000000"/>
          <w:sz w:val="28"/>
        </w:rPr>
      </w:pPr>
    </w:p>
    <w:p w14:paraId="2BA57D42" w14:textId="77777777" w:rsidR="003632D3" w:rsidRPr="00057E6F" w:rsidRDefault="003632D3" w:rsidP="003632D3">
      <w:pPr>
        <w:jc w:val="center"/>
        <w:rPr>
          <w:color w:val="000000"/>
          <w:sz w:val="28"/>
        </w:rPr>
      </w:pPr>
      <w:r w:rsidRPr="00057E6F">
        <w:rPr>
          <w:color w:val="000000"/>
          <w:sz w:val="28"/>
        </w:rPr>
        <w:t>РАСПИСКА В ПОЛУЧЕНИИ ДОКУМЕНТОВ</w:t>
      </w:r>
    </w:p>
    <w:p w14:paraId="06C31ECD" w14:textId="77777777" w:rsidR="003632D3" w:rsidRPr="00057E6F" w:rsidRDefault="003632D3" w:rsidP="003632D3">
      <w:pPr>
        <w:jc w:val="center"/>
        <w:rPr>
          <w:color w:val="000000"/>
          <w:sz w:val="28"/>
        </w:rPr>
      </w:pPr>
      <w:r w:rsidRPr="00057E6F">
        <w:rPr>
          <w:color w:val="000000"/>
          <w:sz w:val="28"/>
        </w:rPr>
        <w:t>при предоставлении муниципальной услуги</w:t>
      </w:r>
    </w:p>
    <w:p w14:paraId="06815F70" w14:textId="77777777" w:rsidR="003632D3" w:rsidRPr="00057E6F" w:rsidRDefault="003632D3" w:rsidP="003632D3">
      <w:pPr>
        <w:jc w:val="center"/>
        <w:rPr>
          <w:color w:val="000000"/>
          <w:sz w:val="28"/>
        </w:rPr>
      </w:pPr>
      <w:r w:rsidRPr="00057E6F">
        <w:rPr>
          <w:color w:val="000000"/>
          <w:sz w:val="28"/>
        </w:rPr>
        <w:t xml:space="preserve">«Выдача разрешения на использование земель или </w:t>
      </w:r>
    </w:p>
    <w:p w14:paraId="2C3711AC" w14:textId="77777777" w:rsidR="003632D3" w:rsidRPr="00057E6F" w:rsidRDefault="003632D3" w:rsidP="003632D3">
      <w:pPr>
        <w:jc w:val="center"/>
        <w:rPr>
          <w:color w:val="000000"/>
          <w:sz w:val="28"/>
        </w:rPr>
      </w:pPr>
      <w:r w:rsidRPr="00057E6F">
        <w:rPr>
          <w:color w:val="000000"/>
          <w:sz w:val="28"/>
        </w:rPr>
        <w:t>земельных участков без предоставления земельных участков и установления сервитута, публичного сервитута»</w:t>
      </w:r>
    </w:p>
    <w:p w14:paraId="57ADBFFC" w14:textId="77777777" w:rsidR="003632D3" w:rsidRPr="00057E6F" w:rsidRDefault="003632D3" w:rsidP="003632D3">
      <w:pPr>
        <w:rPr>
          <w:color w:val="000000"/>
          <w:sz w:val="28"/>
        </w:rPr>
      </w:pPr>
      <w:r w:rsidRPr="00057E6F">
        <w:rPr>
          <w:color w:val="000000"/>
          <w:sz w:val="28"/>
        </w:rPr>
        <w:t xml:space="preserve"> ________________________________________________________________</w:t>
      </w:r>
    </w:p>
    <w:p w14:paraId="3FAB11D8" w14:textId="77777777" w:rsidR="003632D3" w:rsidRPr="00057E6F" w:rsidRDefault="003632D3" w:rsidP="003632D3">
      <w:pPr>
        <w:jc w:val="center"/>
        <w:rPr>
          <w:color w:val="000000"/>
        </w:rPr>
      </w:pPr>
      <w:r w:rsidRPr="00057E6F">
        <w:rPr>
          <w:color w:val="000000"/>
        </w:rPr>
        <w:t>(ФИО, наименование заявителя / представителя)</w:t>
      </w:r>
    </w:p>
    <w:p w14:paraId="20D86982" w14:textId="77777777" w:rsidR="003632D3" w:rsidRPr="00057E6F" w:rsidRDefault="003632D3" w:rsidP="003632D3">
      <w:pPr>
        <w:rPr>
          <w:color w:val="000000"/>
          <w:sz w:val="28"/>
        </w:rPr>
      </w:pPr>
    </w:p>
    <w:p w14:paraId="29545221" w14:textId="77777777" w:rsidR="003632D3" w:rsidRPr="00057E6F" w:rsidRDefault="003632D3" w:rsidP="003632D3">
      <w:pPr>
        <w:ind w:firstLine="709"/>
        <w:rPr>
          <w:color w:val="000000"/>
          <w:sz w:val="28"/>
        </w:rPr>
      </w:pPr>
      <w:r w:rsidRPr="00057E6F">
        <w:rPr>
          <w:color w:val="000000"/>
          <w:sz w:val="28"/>
        </w:rPr>
        <w:t>Представленные документы</w:t>
      </w:r>
    </w:p>
    <w:p w14:paraId="22DF94C8" w14:textId="77777777" w:rsidR="003632D3" w:rsidRPr="00057E6F" w:rsidRDefault="003632D3" w:rsidP="003632D3">
      <w:pPr>
        <w:rPr>
          <w:color w:val="000000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4558"/>
        <w:gridCol w:w="1700"/>
        <w:gridCol w:w="2252"/>
      </w:tblGrid>
      <w:tr w:rsidR="003632D3" w:rsidRPr="00057E6F" w14:paraId="7B281B9E" w14:textId="77777777" w:rsidTr="00A32013">
        <w:trPr>
          <w:trHeight w:val="38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65B797F" w14:textId="77777777" w:rsidR="003632D3" w:rsidRPr="00057E6F" w:rsidRDefault="003632D3" w:rsidP="00A32013">
            <w:pPr>
              <w:jc w:val="center"/>
              <w:rPr>
                <w:color w:val="000000"/>
              </w:rPr>
            </w:pPr>
            <w:r w:rsidRPr="00057E6F">
              <w:rPr>
                <w:color w:val="000000"/>
                <w:sz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E50E9DC" w14:textId="77777777" w:rsidR="003632D3" w:rsidRPr="00057E6F" w:rsidRDefault="003632D3" w:rsidP="00A32013">
            <w:pPr>
              <w:jc w:val="center"/>
              <w:rPr>
                <w:color w:val="000000"/>
              </w:rPr>
            </w:pPr>
            <w:r w:rsidRPr="00057E6F">
              <w:rPr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12865F9" w14:textId="77777777" w:rsidR="003632D3" w:rsidRPr="00057E6F" w:rsidRDefault="003632D3" w:rsidP="00A32013">
            <w:pPr>
              <w:jc w:val="center"/>
              <w:rPr>
                <w:color w:val="000000"/>
              </w:rPr>
            </w:pPr>
            <w:r w:rsidRPr="00057E6F">
              <w:rPr>
                <w:color w:val="000000"/>
                <w:sz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5DD057B" w14:textId="77777777" w:rsidR="003632D3" w:rsidRPr="00057E6F" w:rsidRDefault="003632D3" w:rsidP="00A32013">
            <w:pPr>
              <w:jc w:val="center"/>
              <w:rPr>
                <w:color w:val="000000"/>
              </w:rPr>
            </w:pPr>
            <w:r w:rsidRPr="00057E6F">
              <w:rPr>
                <w:color w:val="000000"/>
                <w:sz w:val="24"/>
              </w:rPr>
              <w:t>Примечание</w:t>
            </w:r>
          </w:p>
        </w:tc>
      </w:tr>
      <w:tr w:rsidR="003632D3" w:rsidRPr="00057E6F" w14:paraId="2515EFD9" w14:textId="77777777" w:rsidTr="00A32013">
        <w:trPr>
          <w:trHeight w:val="20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CB877BB" w14:textId="77777777" w:rsidR="003632D3" w:rsidRPr="00057E6F" w:rsidRDefault="003632D3" w:rsidP="00A32013">
            <w:pPr>
              <w:jc w:val="center"/>
              <w:rPr>
                <w:color w:val="000000"/>
              </w:rPr>
            </w:pPr>
            <w:r w:rsidRPr="00057E6F">
              <w:rPr>
                <w:color w:val="000000"/>
                <w:sz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BD61A2C" w14:textId="77777777" w:rsidR="003632D3" w:rsidRPr="00057E6F" w:rsidRDefault="003632D3" w:rsidP="00A320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FB6F0A3" w14:textId="77777777" w:rsidR="003632D3" w:rsidRPr="00057E6F" w:rsidRDefault="003632D3" w:rsidP="00A320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83A7135" w14:textId="77777777" w:rsidR="003632D3" w:rsidRPr="00057E6F" w:rsidRDefault="003632D3" w:rsidP="00A320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32D3" w:rsidRPr="00057E6F" w14:paraId="5C377C90" w14:textId="77777777" w:rsidTr="00A32013">
        <w:trPr>
          <w:trHeight w:val="20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59F1965" w14:textId="77777777" w:rsidR="003632D3" w:rsidRPr="00057E6F" w:rsidRDefault="003632D3" w:rsidP="00A32013">
            <w:pPr>
              <w:jc w:val="center"/>
              <w:rPr>
                <w:color w:val="000000"/>
              </w:rPr>
            </w:pPr>
            <w:r w:rsidRPr="00057E6F">
              <w:rPr>
                <w:color w:val="000000"/>
                <w:sz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39E0F0F" w14:textId="77777777" w:rsidR="003632D3" w:rsidRPr="00057E6F" w:rsidRDefault="003632D3" w:rsidP="00A320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1B48458" w14:textId="77777777" w:rsidR="003632D3" w:rsidRPr="00057E6F" w:rsidRDefault="003632D3" w:rsidP="00A320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5461244" w14:textId="77777777" w:rsidR="003632D3" w:rsidRPr="00057E6F" w:rsidRDefault="003632D3" w:rsidP="00A320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7B2938D" w14:textId="77777777" w:rsidR="003632D3" w:rsidRPr="00057E6F" w:rsidRDefault="003632D3" w:rsidP="003632D3">
      <w:pPr>
        <w:jc w:val="both"/>
        <w:rPr>
          <w:color w:val="000000"/>
          <w:sz w:val="28"/>
        </w:rPr>
      </w:pPr>
    </w:p>
    <w:p w14:paraId="78D36FFF" w14:textId="77777777" w:rsidR="003632D3" w:rsidRPr="00057E6F" w:rsidRDefault="003632D3" w:rsidP="003632D3">
      <w:pPr>
        <w:rPr>
          <w:color w:val="000000"/>
          <w:sz w:val="28"/>
        </w:rPr>
      </w:pPr>
      <w:r w:rsidRPr="00057E6F">
        <w:rPr>
          <w:color w:val="000000"/>
          <w:sz w:val="28"/>
        </w:rPr>
        <w:t>Документы сдал и один экземпляр расписки получил:</w:t>
      </w:r>
    </w:p>
    <w:p w14:paraId="627C796E" w14:textId="77777777" w:rsidR="003632D3" w:rsidRPr="00057E6F" w:rsidRDefault="003632D3" w:rsidP="003632D3">
      <w:pPr>
        <w:jc w:val="both"/>
        <w:rPr>
          <w:color w:val="000000"/>
          <w:sz w:val="24"/>
        </w:rPr>
      </w:pPr>
      <w:r w:rsidRPr="00057E6F">
        <w:rPr>
          <w:color w:val="000000"/>
          <w:sz w:val="28"/>
        </w:rPr>
        <w:t>_____________    _____________  ___________________________________</w:t>
      </w:r>
      <w:r w:rsidRPr="00057E6F">
        <w:rPr>
          <w:color w:val="000000"/>
          <w:sz w:val="24"/>
        </w:rPr>
        <w:t xml:space="preserve">                      </w:t>
      </w:r>
    </w:p>
    <w:p w14:paraId="5C4B4B19" w14:textId="77777777" w:rsidR="003632D3" w:rsidRPr="00057E6F" w:rsidRDefault="003632D3" w:rsidP="003632D3">
      <w:pPr>
        <w:rPr>
          <w:color w:val="000000"/>
        </w:rPr>
      </w:pPr>
      <w:r w:rsidRPr="00057E6F">
        <w:rPr>
          <w:color w:val="000000"/>
        </w:rPr>
        <w:t xml:space="preserve">             (</w:t>
      </w:r>
      <w:proofErr w:type="gramStart"/>
      <w:r w:rsidRPr="00057E6F">
        <w:rPr>
          <w:color w:val="000000"/>
        </w:rPr>
        <w:t xml:space="preserve">дата)   </w:t>
      </w:r>
      <w:proofErr w:type="gramEnd"/>
      <w:r w:rsidRPr="00057E6F">
        <w:rPr>
          <w:color w:val="000000"/>
        </w:rPr>
        <w:t xml:space="preserve">                            (подпись)                                    (Ф.И.О. заявителя /представителя)</w:t>
      </w:r>
    </w:p>
    <w:p w14:paraId="4F8CEBA0" w14:textId="77777777" w:rsidR="003632D3" w:rsidRPr="00057E6F" w:rsidRDefault="003632D3" w:rsidP="003632D3">
      <w:pPr>
        <w:jc w:val="both"/>
        <w:rPr>
          <w:color w:val="000000"/>
          <w:sz w:val="16"/>
        </w:rPr>
      </w:pPr>
    </w:p>
    <w:p w14:paraId="6C384864" w14:textId="77777777" w:rsidR="003632D3" w:rsidRPr="00057E6F" w:rsidRDefault="003632D3" w:rsidP="003632D3">
      <w:pPr>
        <w:rPr>
          <w:color w:val="000000"/>
          <w:sz w:val="24"/>
        </w:rPr>
      </w:pPr>
    </w:p>
    <w:p w14:paraId="463E1A6A" w14:textId="77777777" w:rsidR="003632D3" w:rsidRPr="00057E6F" w:rsidRDefault="003632D3" w:rsidP="003632D3">
      <w:pPr>
        <w:jc w:val="both"/>
        <w:rPr>
          <w:color w:val="000000"/>
          <w:sz w:val="28"/>
        </w:rPr>
      </w:pPr>
      <w:proofErr w:type="gramStart"/>
      <w:r w:rsidRPr="00057E6F">
        <w:rPr>
          <w:color w:val="000000"/>
          <w:sz w:val="28"/>
        </w:rPr>
        <w:t>Документы  принял</w:t>
      </w:r>
      <w:proofErr w:type="gramEnd"/>
      <w:r w:rsidRPr="00057E6F">
        <w:rPr>
          <w:color w:val="000000"/>
          <w:sz w:val="28"/>
        </w:rPr>
        <w:t xml:space="preserve">  на ______ листах и зарегистрировал в журнале регистрации</w:t>
      </w:r>
      <w:r>
        <w:rPr>
          <w:color w:val="000000"/>
          <w:sz w:val="28"/>
        </w:rPr>
        <w:t xml:space="preserve"> </w:t>
      </w:r>
      <w:r w:rsidRPr="00057E6F">
        <w:rPr>
          <w:color w:val="000000"/>
          <w:sz w:val="28"/>
        </w:rPr>
        <w:t>от ________________ № _______________</w:t>
      </w:r>
    </w:p>
    <w:p w14:paraId="57883889" w14:textId="77777777" w:rsidR="003632D3" w:rsidRPr="00057E6F" w:rsidRDefault="003632D3" w:rsidP="003632D3">
      <w:pPr>
        <w:jc w:val="both"/>
        <w:rPr>
          <w:color w:val="000000"/>
        </w:rPr>
      </w:pPr>
      <w:r w:rsidRPr="00057E6F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  </w:t>
      </w:r>
      <w:r w:rsidRPr="00057E6F">
        <w:rPr>
          <w:color w:val="000000"/>
        </w:rPr>
        <w:t xml:space="preserve">  (дата)                  </w:t>
      </w:r>
    </w:p>
    <w:p w14:paraId="1FEDCC6B" w14:textId="77777777" w:rsidR="003632D3" w:rsidRPr="00057E6F" w:rsidRDefault="003632D3" w:rsidP="003632D3">
      <w:pPr>
        <w:jc w:val="both"/>
        <w:rPr>
          <w:color w:val="000000"/>
          <w:sz w:val="24"/>
        </w:rPr>
      </w:pPr>
      <w:r w:rsidRPr="00057E6F">
        <w:rPr>
          <w:color w:val="000000"/>
          <w:sz w:val="28"/>
        </w:rPr>
        <w:t>_____________________   ___________    _____________________________</w:t>
      </w:r>
    </w:p>
    <w:p w14:paraId="00C7E6E3" w14:textId="77777777" w:rsidR="003632D3" w:rsidRPr="00057E6F" w:rsidRDefault="003632D3" w:rsidP="003632D3">
      <w:pPr>
        <w:jc w:val="both"/>
        <w:rPr>
          <w:color w:val="000000"/>
        </w:rPr>
      </w:pPr>
      <w:r w:rsidRPr="00057E6F">
        <w:rPr>
          <w:color w:val="000000"/>
        </w:rPr>
        <w:t xml:space="preserve">               (</w:t>
      </w:r>
      <w:proofErr w:type="gramStart"/>
      <w:r w:rsidRPr="00057E6F">
        <w:rPr>
          <w:color w:val="000000"/>
        </w:rPr>
        <w:t xml:space="preserve">должность)   </w:t>
      </w:r>
      <w:proofErr w:type="gramEnd"/>
      <w:r w:rsidRPr="00057E6F">
        <w:rPr>
          <w:color w:val="000000"/>
        </w:rPr>
        <w:t xml:space="preserve">                              (подпись)              (Ф.И.О. специалиста ОМС/ работника  МФЦ)</w:t>
      </w:r>
    </w:p>
    <w:p w14:paraId="0FF146EB" w14:textId="77777777" w:rsidR="003632D3" w:rsidRPr="00057E6F" w:rsidRDefault="003632D3" w:rsidP="003632D3">
      <w:pPr>
        <w:jc w:val="right"/>
        <w:rPr>
          <w:color w:val="000000"/>
          <w:sz w:val="28"/>
        </w:rPr>
      </w:pPr>
    </w:p>
    <w:p w14:paraId="363A5E8B" w14:textId="77777777" w:rsidR="003632D3" w:rsidRPr="00057E6F" w:rsidRDefault="003632D3" w:rsidP="003632D3">
      <w:pPr>
        <w:jc w:val="right"/>
        <w:rPr>
          <w:color w:val="000000"/>
          <w:sz w:val="28"/>
        </w:rPr>
      </w:pPr>
    </w:p>
    <w:p w14:paraId="7849D02C" w14:textId="77777777" w:rsidR="003632D3" w:rsidRPr="00057E6F" w:rsidRDefault="003632D3" w:rsidP="003632D3">
      <w:pPr>
        <w:jc w:val="right"/>
        <w:rPr>
          <w:color w:val="000000"/>
          <w:sz w:val="28"/>
        </w:rPr>
      </w:pPr>
    </w:p>
    <w:p w14:paraId="42C4300E" w14:textId="77777777" w:rsidR="003632D3" w:rsidRPr="00057E6F" w:rsidRDefault="003632D3" w:rsidP="003632D3">
      <w:pPr>
        <w:jc w:val="right"/>
        <w:rPr>
          <w:color w:val="000000"/>
          <w:sz w:val="28"/>
        </w:rPr>
      </w:pPr>
    </w:p>
    <w:p w14:paraId="7B745D87" w14:textId="77777777" w:rsidR="003632D3" w:rsidRPr="00057E6F" w:rsidRDefault="003632D3" w:rsidP="003632D3">
      <w:pPr>
        <w:jc w:val="right"/>
        <w:rPr>
          <w:color w:val="000000"/>
          <w:sz w:val="28"/>
        </w:rPr>
      </w:pPr>
    </w:p>
    <w:p w14:paraId="3A34F915" w14:textId="77777777" w:rsidR="003632D3" w:rsidRPr="00057E6F" w:rsidRDefault="003632D3" w:rsidP="003632D3">
      <w:pPr>
        <w:jc w:val="right"/>
        <w:rPr>
          <w:color w:val="000000"/>
          <w:sz w:val="28"/>
        </w:rPr>
      </w:pPr>
    </w:p>
    <w:p w14:paraId="1D4469FB" w14:textId="77777777" w:rsidR="003632D3" w:rsidRPr="00057E6F" w:rsidRDefault="003632D3" w:rsidP="003632D3">
      <w:pPr>
        <w:jc w:val="right"/>
        <w:rPr>
          <w:color w:val="000000"/>
          <w:sz w:val="28"/>
        </w:rPr>
      </w:pPr>
    </w:p>
    <w:p w14:paraId="64A2835F" w14:textId="77777777" w:rsidR="003632D3" w:rsidRPr="007413C1" w:rsidRDefault="003632D3" w:rsidP="003632D3">
      <w:pPr>
        <w:pStyle w:val="HEADERTEXT0"/>
        <w:jc w:val="center"/>
        <w:rPr>
          <w:rFonts w:ascii="Times New Roman" w:hAnsi="Times New Roman" w:cs="Times New Roman"/>
          <w:sz w:val="24"/>
          <w:szCs w:val="24"/>
        </w:rPr>
      </w:pPr>
    </w:p>
    <w:p w14:paraId="011EA4DE" w14:textId="77777777" w:rsidR="003632D3" w:rsidRPr="008C2E84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3632D3" w:rsidRPr="008C2E84" w:rsidSect="0070632B">
      <w:pgSz w:w="11906" w:h="16838"/>
      <w:pgMar w:top="1418" w:right="991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27E3" w14:textId="77777777" w:rsidR="002A5FA4" w:rsidRDefault="002A5FA4" w:rsidP="00221AF8">
      <w:r>
        <w:separator/>
      </w:r>
    </w:p>
  </w:endnote>
  <w:endnote w:type="continuationSeparator" w:id="0">
    <w:p w14:paraId="5E81BEBB" w14:textId="77777777" w:rsidR="002A5FA4" w:rsidRDefault="002A5FA4" w:rsidP="002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51B5" w14:textId="77777777" w:rsidR="002A5FA4" w:rsidRDefault="002A5FA4" w:rsidP="00221AF8">
      <w:r>
        <w:separator/>
      </w:r>
    </w:p>
  </w:footnote>
  <w:footnote w:type="continuationSeparator" w:id="0">
    <w:p w14:paraId="1D380C91" w14:textId="77777777" w:rsidR="002A5FA4" w:rsidRDefault="002A5FA4" w:rsidP="0022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578"/>
    <w:multiLevelType w:val="multilevel"/>
    <w:tmpl w:val="7F00A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4372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87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44164">
    <w:abstractNumId w:val="0"/>
  </w:num>
  <w:num w:numId="4" w16cid:durableId="929850502">
    <w:abstractNumId w:val="9"/>
  </w:num>
  <w:num w:numId="5" w16cid:durableId="139011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854710">
    <w:abstractNumId w:val="1"/>
  </w:num>
  <w:num w:numId="7" w16cid:durableId="667681018">
    <w:abstractNumId w:val="6"/>
  </w:num>
  <w:num w:numId="8" w16cid:durableId="574054117">
    <w:abstractNumId w:val="5"/>
  </w:num>
  <w:num w:numId="9" w16cid:durableId="1582371154">
    <w:abstractNumId w:val="8"/>
  </w:num>
  <w:num w:numId="10" w16cid:durableId="25783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7"/>
    <w:rsid w:val="00073492"/>
    <w:rsid w:val="00096A8D"/>
    <w:rsid w:val="0009712F"/>
    <w:rsid w:val="000976AC"/>
    <w:rsid w:val="000C0306"/>
    <w:rsid w:val="000F4190"/>
    <w:rsid w:val="00132073"/>
    <w:rsid w:val="001475F5"/>
    <w:rsid w:val="00152757"/>
    <w:rsid w:val="00154829"/>
    <w:rsid w:val="001631BA"/>
    <w:rsid w:val="00170B93"/>
    <w:rsid w:val="001759B8"/>
    <w:rsid w:val="0018114A"/>
    <w:rsid w:val="0018178F"/>
    <w:rsid w:val="001A01F1"/>
    <w:rsid w:val="001A65AF"/>
    <w:rsid w:val="001B6917"/>
    <w:rsid w:val="001D07AD"/>
    <w:rsid w:val="001F6806"/>
    <w:rsid w:val="00212BF8"/>
    <w:rsid w:val="002155D0"/>
    <w:rsid w:val="00221AF8"/>
    <w:rsid w:val="00223539"/>
    <w:rsid w:val="00224051"/>
    <w:rsid w:val="002345CC"/>
    <w:rsid w:val="002A4F21"/>
    <w:rsid w:val="002A5FA4"/>
    <w:rsid w:val="002C7907"/>
    <w:rsid w:val="00303BAC"/>
    <w:rsid w:val="003632D3"/>
    <w:rsid w:val="003709EE"/>
    <w:rsid w:val="00373ABE"/>
    <w:rsid w:val="00385E4A"/>
    <w:rsid w:val="003A2E40"/>
    <w:rsid w:val="003D114D"/>
    <w:rsid w:val="003F22B2"/>
    <w:rsid w:val="004064FC"/>
    <w:rsid w:val="00416B57"/>
    <w:rsid w:val="00456365"/>
    <w:rsid w:val="00456F1B"/>
    <w:rsid w:val="004A1376"/>
    <w:rsid w:val="004B5383"/>
    <w:rsid w:val="004D48CF"/>
    <w:rsid w:val="0050411F"/>
    <w:rsid w:val="005079A5"/>
    <w:rsid w:val="00510321"/>
    <w:rsid w:val="005110C7"/>
    <w:rsid w:val="00545F4D"/>
    <w:rsid w:val="005A26CD"/>
    <w:rsid w:val="005B3A16"/>
    <w:rsid w:val="005C1ED4"/>
    <w:rsid w:val="005E0FD6"/>
    <w:rsid w:val="005E11D2"/>
    <w:rsid w:val="005F69DD"/>
    <w:rsid w:val="00615412"/>
    <w:rsid w:val="00617FD4"/>
    <w:rsid w:val="0066475A"/>
    <w:rsid w:val="00686C65"/>
    <w:rsid w:val="00691C6E"/>
    <w:rsid w:val="00697FE1"/>
    <w:rsid w:val="006C10D8"/>
    <w:rsid w:val="006C6C54"/>
    <w:rsid w:val="006E1C11"/>
    <w:rsid w:val="0070632B"/>
    <w:rsid w:val="00714EAF"/>
    <w:rsid w:val="00717666"/>
    <w:rsid w:val="00733EE7"/>
    <w:rsid w:val="007613BD"/>
    <w:rsid w:val="00773FB9"/>
    <w:rsid w:val="00794C14"/>
    <w:rsid w:val="007A200A"/>
    <w:rsid w:val="0080172B"/>
    <w:rsid w:val="00817669"/>
    <w:rsid w:val="008502B4"/>
    <w:rsid w:val="008558F0"/>
    <w:rsid w:val="008734F7"/>
    <w:rsid w:val="008A6C10"/>
    <w:rsid w:val="008C2E84"/>
    <w:rsid w:val="008C4729"/>
    <w:rsid w:val="008E3F39"/>
    <w:rsid w:val="00904273"/>
    <w:rsid w:val="00904466"/>
    <w:rsid w:val="00904A72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8774A"/>
    <w:rsid w:val="00A93858"/>
    <w:rsid w:val="00AA024F"/>
    <w:rsid w:val="00AB1133"/>
    <w:rsid w:val="00AD740E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D6B7F"/>
    <w:rsid w:val="00C168D2"/>
    <w:rsid w:val="00C30DC2"/>
    <w:rsid w:val="00C36F9F"/>
    <w:rsid w:val="00C7756C"/>
    <w:rsid w:val="00CD2E1E"/>
    <w:rsid w:val="00D4477B"/>
    <w:rsid w:val="00D5216B"/>
    <w:rsid w:val="00D71C14"/>
    <w:rsid w:val="00D87B83"/>
    <w:rsid w:val="00D964F0"/>
    <w:rsid w:val="00DA41A7"/>
    <w:rsid w:val="00DC2335"/>
    <w:rsid w:val="00DC7627"/>
    <w:rsid w:val="00DD1D7D"/>
    <w:rsid w:val="00DE2339"/>
    <w:rsid w:val="00E127AA"/>
    <w:rsid w:val="00E14C08"/>
    <w:rsid w:val="00E51691"/>
    <w:rsid w:val="00E53CC3"/>
    <w:rsid w:val="00EB641F"/>
    <w:rsid w:val="00EE7B22"/>
    <w:rsid w:val="00EF18E9"/>
    <w:rsid w:val="00EF5EA6"/>
    <w:rsid w:val="00EF7643"/>
    <w:rsid w:val="00F04FCB"/>
    <w:rsid w:val="00F47CEC"/>
    <w:rsid w:val="00F600F3"/>
    <w:rsid w:val="00F66AA0"/>
    <w:rsid w:val="00F72458"/>
    <w:rsid w:val="00F84E2C"/>
    <w:rsid w:val="00F93D16"/>
    <w:rsid w:val="00F946FE"/>
    <w:rsid w:val="00FB0C7F"/>
    <w:rsid w:val="00FB31C7"/>
    <w:rsid w:val="00FD405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65A9"/>
  <w15:docId w15:val="{0F0D890D-F618-E845-BC0D-EE4869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45CC"/>
  </w:style>
  <w:style w:type="character" w:customStyle="1" w:styleId="match">
    <w:name w:val="match"/>
    <w:basedOn w:val="a0"/>
    <w:rsid w:val="002345CC"/>
  </w:style>
  <w:style w:type="paragraph" w:styleId="ad">
    <w:name w:val="No Spacing"/>
    <w:link w:val="ae"/>
    <w:uiPriority w:val="1"/>
    <w:qFormat/>
    <w:rsid w:val="00073492"/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073492"/>
    <w:rPr>
      <w:rFonts w:ascii="Calibri" w:eastAsia="Calibri" w:hAnsi="Calibri" w:cs="Times New Roman"/>
      <w:lang w:eastAsia="en-US"/>
    </w:rPr>
  </w:style>
  <w:style w:type="paragraph" w:styleId="af">
    <w:name w:val="Revision"/>
    <w:hidden/>
    <w:uiPriority w:val="99"/>
    <w:semiHidden/>
    <w:rsid w:val="00904A72"/>
  </w:style>
  <w:style w:type="paragraph" w:customStyle="1" w:styleId="HEADERTEXT0">
    <w:name w:val=".HEADERTEXT"/>
    <w:uiPriority w:val="99"/>
    <w:rsid w:val="003632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styleId="af0">
    <w:name w:val="Strong"/>
    <w:basedOn w:val="a0"/>
    <w:uiPriority w:val="22"/>
    <w:qFormat/>
    <w:rsid w:val="003632D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DA4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o.rosnedra.gov.ru" TargetMode="External"/><Relationship Id="rId13" Type="http://schemas.openxmlformats.org/officeDocument/2006/relationships/hyperlink" Target="https://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prirod@adm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prirod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.admhmao.ru/" TargetMode="External"/><Relationship Id="rId10" Type="http://schemas.openxmlformats.org/officeDocument/2006/relationships/hyperlink" Target="mailto:86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ra-nedra.litzotdel@mail.ru" TargetMode="External"/><Relationship Id="rId14" Type="http://schemas.openxmlformats.org/officeDocument/2006/relationships/hyperlink" Target="mailto:filial@8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5A4B6-8D25-DB4D-8B60-CF830BA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28</Pages>
  <Words>9640</Words>
  <Characters>54951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32</cp:revision>
  <cp:lastPrinted>2021-03-22T06:49:00Z</cp:lastPrinted>
  <dcterms:created xsi:type="dcterms:W3CDTF">2022-08-03T07:22:00Z</dcterms:created>
  <dcterms:modified xsi:type="dcterms:W3CDTF">2022-08-09T16:00:00Z</dcterms:modified>
</cp:coreProperties>
</file>