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AF" w:rsidRDefault="000542AF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68EA" w:rsidRPr="00582F63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Приложение </w:t>
      </w:r>
    </w:p>
    <w:p w:rsidR="00B668EA" w:rsidRPr="00582F63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668EA" w:rsidRPr="00582F63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сельского поселения </w:t>
      </w:r>
      <w:r w:rsidR="00F578B2" w:rsidRPr="00582F63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</w:p>
    <w:p w:rsidR="00B668EA" w:rsidRPr="00582F63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от </w:t>
      </w:r>
      <w:r w:rsidR="00582F63" w:rsidRPr="00582F63">
        <w:rPr>
          <w:rFonts w:ascii="Times New Roman" w:eastAsia="Tahoma" w:hAnsi="Times New Roman"/>
          <w:sz w:val="24"/>
          <w:szCs w:val="24"/>
          <w:lang w:eastAsia="ru-RU"/>
        </w:rPr>
        <w:t>28</w:t>
      </w:r>
      <w:r w:rsidR="003E48C5" w:rsidRPr="00582F63">
        <w:rPr>
          <w:rFonts w:ascii="Times New Roman" w:eastAsia="Tahoma" w:hAnsi="Times New Roman"/>
          <w:sz w:val="24"/>
          <w:szCs w:val="24"/>
          <w:lang w:eastAsia="ru-RU"/>
        </w:rPr>
        <w:t>.12</w:t>
      </w:r>
      <w:r w:rsidRPr="00582F63">
        <w:rPr>
          <w:rFonts w:ascii="Times New Roman" w:eastAsia="Tahoma" w:hAnsi="Times New Roman"/>
          <w:sz w:val="24"/>
          <w:szCs w:val="24"/>
          <w:lang w:eastAsia="ru-RU"/>
        </w:rPr>
        <w:t xml:space="preserve">.2023 № </w:t>
      </w:r>
      <w:r w:rsidR="00582F63" w:rsidRPr="00582F63">
        <w:rPr>
          <w:rFonts w:ascii="Times New Roman" w:eastAsia="Tahoma" w:hAnsi="Times New Roman"/>
          <w:sz w:val="24"/>
          <w:szCs w:val="24"/>
          <w:lang w:eastAsia="ru-RU"/>
        </w:rPr>
        <w:t>49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</w:p>
    <w:p w:rsidR="00D603B8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Программа</w:t>
      </w:r>
    </w:p>
    <w:p w:rsidR="00D603B8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</w:p>
    <w:p w:rsidR="00E24B7D" w:rsidRDefault="00577BB5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pacing w:val="2"/>
          <w:sz w:val="24"/>
          <w:szCs w:val="24"/>
          <w:lang w:eastAsia="ru-RU"/>
        </w:rPr>
      </w:pPr>
      <w:r w:rsidRPr="00577BB5">
        <w:rPr>
          <w:rFonts w:ascii="Times New Roman" w:eastAsia="Tahoma" w:hAnsi="Times New Roman"/>
          <w:sz w:val="24"/>
          <w:szCs w:val="24"/>
          <w:lang w:eastAsia="ru-RU"/>
        </w:rPr>
        <w:t xml:space="preserve">при осуществлении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муниципального контроля </w:t>
      </w:r>
      <w:r w:rsidR="00B668EA"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:rsidR="00B668EA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 xml:space="preserve">в 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границах сельского поселения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="00E24B7D">
        <w:rPr>
          <w:rFonts w:ascii="Times New Roman" w:eastAsia="Tahoma" w:hAnsi="Times New Roman"/>
          <w:sz w:val="24"/>
          <w:szCs w:val="24"/>
          <w:lang w:eastAsia="ru-RU"/>
        </w:rPr>
        <w:t xml:space="preserve"> на 2024 год</w:t>
      </w:r>
    </w:p>
    <w:p w:rsidR="00E24B7D" w:rsidRPr="00B668EA" w:rsidRDefault="00E24B7D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E24B7D">
        <w:rPr>
          <w:rFonts w:ascii="Times New Roman" w:eastAsia="Tahoma" w:hAnsi="Times New Roman"/>
          <w:sz w:val="24"/>
          <w:szCs w:val="24"/>
          <w:lang w:eastAsia="ru-RU"/>
        </w:rPr>
        <w:t xml:space="preserve">(далее – </w:t>
      </w:r>
      <w:r w:rsidR="008B44C1">
        <w:rPr>
          <w:rFonts w:ascii="Times New Roman" w:eastAsia="Tahoma" w:hAnsi="Times New Roman"/>
          <w:sz w:val="24"/>
          <w:szCs w:val="24"/>
          <w:lang w:eastAsia="ru-RU"/>
        </w:rPr>
        <w:t>п</w:t>
      </w:r>
      <w:r w:rsidRPr="00E24B7D">
        <w:rPr>
          <w:rFonts w:ascii="Times New Roman" w:eastAsia="Tahoma" w:hAnsi="Times New Roman"/>
          <w:sz w:val="24"/>
          <w:szCs w:val="24"/>
          <w:lang w:eastAsia="ru-RU"/>
        </w:rPr>
        <w:t>рограмма)</w:t>
      </w:r>
    </w:p>
    <w:p w:rsidR="00B668EA" w:rsidRDefault="00B668EA" w:rsidP="000542AF">
      <w:pPr>
        <w:spacing w:after="0" w:line="240" w:lineRule="auto"/>
        <w:jc w:val="both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</w:p>
    <w:p w:rsidR="000542AF" w:rsidRDefault="000542AF" w:rsidP="00054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2A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542AF" w:rsidRPr="000542AF" w:rsidRDefault="000542AF" w:rsidP="00054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577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577BB5" w:rsidRPr="00577BB5">
              <w:rPr>
                <w:rFonts w:ascii="Times New Roman" w:hAnsi="Times New Roman"/>
                <w:sz w:val="24"/>
                <w:szCs w:val="24"/>
              </w:rPr>
              <w:t xml:space="preserve">при осуществлении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в границах сельского поселения </w:t>
            </w:r>
            <w:r w:rsidR="00F578B2">
              <w:rPr>
                <w:rFonts w:ascii="Times New Roman" w:hAnsi="Times New Roman"/>
                <w:sz w:val="24"/>
                <w:szCs w:val="24"/>
              </w:rPr>
              <w:t>Согом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.07.2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Федерации»;</w:t>
            </w:r>
          </w:p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990 «Об утверждении Правил разработки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F578B2">
              <w:rPr>
                <w:rFonts w:ascii="Times New Roman" w:hAnsi="Times New Roman"/>
                <w:color w:val="000000"/>
                <w:sz w:val="24"/>
                <w:szCs w:val="24"/>
              </w:rPr>
              <w:t>Согом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8B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0542AF" w:rsidRPr="000542AF" w:rsidRDefault="000542AF" w:rsidP="008B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542AF" w:rsidRPr="000542AF" w:rsidRDefault="000542AF" w:rsidP="008B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снижение риска причинения вреда (ущерба) охраняемым законом ценностям;</w:t>
            </w:r>
          </w:p>
          <w:p w:rsidR="000542AF" w:rsidRPr="000542AF" w:rsidRDefault="000542AF" w:rsidP="000542AF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формирование единого понимания обязательных требований у всех участников контрольной деятельности;</w:t>
            </w:r>
          </w:p>
          <w:p w:rsidR="000542AF" w:rsidRPr="000542AF" w:rsidRDefault="000542AF" w:rsidP="000542AF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 повышение квалификации подконтрольных субъектов контрольного органа;</w:t>
            </w:r>
          </w:p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0542AF" w:rsidRPr="000542AF" w:rsidTr="002C7805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- снижение рисков причинения вреда (ущерба) охраняемым законом ценностям;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- обеспечение единообразного понимания предмета муниципального контроля подконтрольными субъектами;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- мотивация подконтрольных субъектов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к добросовестному поведению;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0542AF" w:rsidRPr="000542AF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0542AF" w:rsidRPr="000542AF" w:rsidTr="002C7805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8E6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0542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0542AF" w:rsidRPr="000542AF" w:rsidRDefault="008E6CD3" w:rsidP="008E6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0542AF"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программы.</w:t>
            </w:r>
          </w:p>
          <w:p w:rsidR="000542AF" w:rsidRPr="000542AF" w:rsidRDefault="008E6CD3" w:rsidP="008E6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0542AF"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профилактических мероприятий, сроки (периодичность) их проведения.</w:t>
            </w:r>
          </w:p>
          <w:p w:rsidR="000542AF" w:rsidRPr="000542AF" w:rsidRDefault="008E6CD3" w:rsidP="008E6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0542AF"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результативности и эффективности программы.</w:t>
            </w:r>
          </w:p>
        </w:tc>
      </w:tr>
    </w:tbl>
    <w:p w:rsidR="000542AF" w:rsidRDefault="000542AF" w:rsidP="000542AF">
      <w:pPr>
        <w:spacing w:after="0" w:line="240" w:lineRule="auto"/>
        <w:jc w:val="both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8E6CD3" w:rsidP="00FA19FF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 xml:space="preserve">Раздел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>1. Анализ текущего состояния осуществления муниципального контроля,</w:t>
      </w:r>
      <w:r w:rsidR="001E4404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описание текущего 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уровня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развития профилактической деятельности контрольного органа, характеристика проблем, на решение которых направлена </w:t>
      </w:r>
      <w:r>
        <w:rPr>
          <w:rFonts w:ascii="Times New Roman" w:eastAsia="Tahoma" w:hAnsi="Times New Roman"/>
          <w:sz w:val="24"/>
          <w:szCs w:val="24"/>
          <w:lang w:eastAsia="ru-RU"/>
        </w:rPr>
        <w:t>п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>рограмма</w:t>
      </w:r>
    </w:p>
    <w:p w:rsidR="00B668EA" w:rsidRDefault="00B668EA" w:rsidP="00FA19FF">
      <w:pPr>
        <w:spacing w:after="0" w:line="240" w:lineRule="auto"/>
        <w:ind w:left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p w:rsidR="00E7524E" w:rsidRPr="00E7524E" w:rsidRDefault="00E7524E" w:rsidP="00E7524E">
      <w:pPr>
        <w:spacing w:after="0" w:line="240" w:lineRule="auto"/>
        <w:ind w:firstLine="708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>1.1. Анализ текущего состояния осуществления муниципального контроля</w:t>
      </w:r>
      <w:r>
        <w:rPr>
          <w:rFonts w:ascii="Times New Roman" w:eastAsia="Tahoma" w:hAnsi="Times New Roman"/>
          <w:sz w:val="24"/>
          <w:szCs w:val="24"/>
          <w:lang w:eastAsia="ru-RU"/>
        </w:rPr>
        <w:t>.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 границах сельско</w:t>
      </w:r>
      <w:r>
        <w:rPr>
          <w:rFonts w:ascii="Times New Roman" w:eastAsia="Tahoma" w:hAnsi="Times New Roman"/>
          <w:sz w:val="24"/>
          <w:szCs w:val="24"/>
          <w:lang w:eastAsia="ru-RU"/>
        </w:rPr>
        <w:t>го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ahoma" w:hAnsi="Times New Roman"/>
          <w:sz w:val="24"/>
          <w:szCs w:val="24"/>
          <w:lang w:eastAsia="ru-RU"/>
        </w:rPr>
        <w:t>я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(далее – муниципальный контроль) осуществляется администрацией сельского поселения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в лице главного специалиста администрации сельского поселения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08</w:t>
      </w:r>
      <w:r>
        <w:rPr>
          <w:rFonts w:ascii="Times New Roman" w:eastAsia="Tahoma" w:hAnsi="Times New Roman"/>
          <w:sz w:val="24"/>
          <w:szCs w:val="24"/>
          <w:lang w:eastAsia="ru-RU"/>
        </w:rPr>
        <w:t>.11.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>2007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№ 259-ФЗ «Устав автомобильного транспорта и городского наземного электрического транспорта», Уставом сельского поселения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>.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Муниципальный контроль осуществляется в границах муниципального образования сельское поселение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>
        <w:rPr>
          <w:rFonts w:ascii="Times New Roman" w:eastAsia="Tahoma" w:hAnsi="Times New Roman"/>
          <w:sz w:val="24"/>
          <w:szCs w:val="24"/>
          <w:lang w:eastAsia="ru-RU"/>
        </w:rPr>
        <w:t>.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Подконтрольными субъектами муниципального контроля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значения, перечень которых утвержден распоряжением администрации сельского поселения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. 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Федеральный закон от 08 ноября 2007 года № 259-ФЗ «Устав автомобильного транспорта и городского наземного электрического транспорта»;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Федеральный закон от 10.12.1995 № 196-ФЗ «О безопасности дорожного движения»;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- решение Комиссии Таможенного союза от 18.10.2011 № 827 «О принятии технического регламента Таможенного союза «Безопасность </w:t>
      </w:r>
      <w:r w:rsidR="00E7524E">
        <w:rPr>
          <w:rFonts w:ascii="Times New Roman" w:eastAsia="Tahoma" w:hAnsi="Times New Roman"/>
          <w:sz w:val="24"/>
          <w:szCs w:val="24"/>
          <w:lang w:eastAsia="ru-RU"/>
        </w:rPr>
        <w:t>автомобильных дорог» (вместе с «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>ТР ТС 014/2011. Технический регламент Таможенного союза. Безопасность автомобильных дорог»);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СП 78.13330.2012. Свод правил. Автомобильные дороги. Актуализированная редакция СНиП 3.06.03-85;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Приказ Росстандарта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8B35BC" w:rsidRPr="008B35BC" w:rsidRDefault="008B35BC" w:rsidP="008B3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8B35BC">
        <w:rPr>
          <w:rFonts w:ascii="Times New Roman" w:eastAsia="Tahoma" w:hAnsi="Times New Roman"/>
          <w:sz w:val="24"/>
          <w:szCs w:val="24"/>
          <w:lang w:eastAsia="ru-RU"/>
        </w:rPr>
        <w:t xml:space="preserve"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Pr="008B35BC">
        <w:rPr>
          <w:rFonts w:ascii="Times New Roman" w:eastAsia="Tahoma" w:hAnsi="Times New Roman"/>
          <w:sz w:val="24"/>
          <w:szCs w:val="24"/>
          <w:lang w:eastAsia="ru-RU"/>
        </w:rPr>
        <w:t xml:space="preserve"> в 2023 году не осуществлялись.</w:t>
      </w:r>
    </w:p>
    <w:p w:rsidR="008B35BC" w:rsidRPr="008B35BC" w:rsidRDefault="008B35BC" w:rsidP="008B3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8B35BC">
        <w:rPr>
          <w:rFonts w:ascii="Times New Roman" w:eastAsia="Tahoma" w:hAnsi="Times New Roman"/>
          <w:sz w:val="24"/>
          <w:szCs w:val="24"/>
          <w:lang w:eastAsia="ru-RU"/>
        </w:rPr>
        <w:t xml:space="preserve"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Pr="008B35BC">
        <w:rPr>
          <w:rFonts w:ascii="Times New Roman" w:eastAsia="Tahoma" w:hAnsi="Times New Roman"/>
          <w:sz w:val="24"/>
          <w:szCs w:val="24"/>
          <w:lang w:eastAsia="ru-RU"/>
        </w:rPr>
        <w:t xml:space="preserve"> в 2023 году не осуществлялись.</w:t>
      </w:r>
    </w:p>
    <w:p w:rsidR="00B10861" w:rsidRPr="00A316F6" w:rsidRDefault="008B35BC" w:rsidP="008B3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8B35BC">
        <w:rPr>
          <w:rFonts w:ascii="Times New Roman" w:eastAsia="Tahoma" w:hAnsi="Times New Roman"/>
          <w:sz w:val="24"/>
          <w:szCs w:val="24"/>
          <w:lang w:eastAsia="ru-RU"/>
        </w:rPr>
        <w:t>В соответствии с Постановлением Правительства РФ от 10.03.2022 № 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проводились.</w:t>
      </w:r>
    </w:p>
    <w:p w:rsidR="00B668EA" w:rsidRDefault="00B668EA" w:rsidP="00E75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E7524E" w:rsidRDefault="00E7524E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>1.2. 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 xml:space="preserve"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</w:t>
      </w:r>
      <w:r w:rsidR="00F578B2">
        <w:rPr>
          <w:rFonts w:ascii="Times New Roman" w:eastAsia="Tahoma" w:hAnsi="Times New Roman"/>
          <w:sz w:val="24"/>
          <w:szCs w:val="24"/>
          <w:lang w:eastAsia="ru-RU"/>
        </w:rPr>
        <w:t>Согом</w:t>
      </w:r>
      <w:r w:rsidRPr="006D7F0B">
        <w:rPr>
          <w:rFonts w:ascii="Times New Roman" w:eastAsia="Tahoma" w:hAnsi="Times New Roman"/>
          <w:sz w:val="24"/>
          <w:szCs w:val="24"/>
          <w:lang w:eastAsia="ru-RU"/>
        </w:rPr>
        <w:t xml:space="preserve"> размещена следующая информация: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порядок организации и осуществления муниципального контроля;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контроля;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форма проверочного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</w:t>
      </w:r>
      <w:r>
        <w:rPr>
          <w:rFonts w:ascii="Times New Roman" w:eastAsia="Tahoma" w:hAnsi="Times New Roman"/>
          <w:sz w:val="24"/>
          <w:szCs w:val="24"/>
          <w:lang w:eastAsia="ru-RU"/>
        </w:rPr>
        <w:t>твлении муниципального контроля.</w:t>
      </w:r>
    </w:p>
    <w:p w:rsidR="00E7524E" w:rsidRPr="00E7524E" w:rsidRDefault="00E7524E" w:rsidP="00E75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E7524E" w:rsidRDefault="00E7524E" w:rsidP="00E75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 xml:space="preserve"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</w:t>
      </w:r>
      <w:r w:rsidR="005B5D75" w:rsidRPr="00E7524E">
        <w:rPr>
          <w:rFonts w:ascii="Times New Roman" w:eastAsia="Tahoma" w:hAnsi="Times New Roman"/>
          <w:sz w:val="24"/>
          <w:szCs w:val="24"/>
          <w:lang w:eastAsia="ru-RU"/>
        </w:rPr>
        <w:t>осуществления профилактических</w:t>
      </w:r>
      <w:r w:rsidRPr="00E7524E">
        <w:rPr>
          <w:rFonts w:ascii="Times New Roman" w:eastAsia="Tahoma" w:hAnsi="Times New Roman"/>
          <w:sz w:val="24"/>
          <w:szCs w:val="24"/>
          <w:lang w:eastAsia="ru-RU"/>
        </w:rPr>
        <w:t xml:space="preserve"> визитов.</w:t>
      </w:r>
    </w:p>
    <w:p w:rsidR="00E7524E" w:rsidRPr="00E7524E" w:rsidRDefault="00E7524E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0546C7" w:rsidP="00FA19FF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5B5D7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2. Цели и задачи реализации п</w:t>
      </w:r>
      <w:r w:rsidR="00B668EA"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рограммы</w:t>
      </w:r>
    </w:p>
    <w:p w:rsidR="00B668EA" w:rsidRPr="00B668EA" w:rsidRDefault="00B668EA" w:rsidP="00E7524E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риска причинения вреда (ущерба) охраняемым законом ценностям;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квалификации подконтрольных субъектов контрольного органа;</w:t>
      </w:r>
    </w:p>
    <w:p w:rsidR="005B5D75" w:rsidRPr="00B668EA" w:rsidRDefault="00B52C2C" w:rsidP="00B52C2C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B668EA" w:rsidRPr="00B668EA" w:rsidRDefault="00B668EA" w:rsidP="005B5D75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46C7" w:rsidRPr="00AA7C45" w:rsidRDefault="000546C7" w:rsidP="000546C7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B668EA" w:rsidRP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</w:t>
      </w:r>
    </w:p>
    <w:p w:rsidR="00B668EA" w:rsidRPr="00B668EA" w:rsidRDefault="00B668EA" w:rsidP="000546C7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сроки (периодичность) их проведения</w:t>
      </w:r>
    </w:p>
    <w:p w:rsidR="000546C7" w:rsidRDefault="000546C7" w:rsidP="000546C7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0546C7" w:rsidP="000546C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0546C7">
        <w:rPr>
          <w:rFonts w:ascii="Times New Roman" w:eastAsia="Tahoma" w:hAnsi="Times New Roman"/>
          <w:sz w:val="24"/>
          <w:szCs w:val="24"/>
          <w:lang w:eastAsia="ru-RU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FA19FF" w:rsidRPr="00B668EA" w:rsidRDefault="00FA19FF" w:rsidP="005B5D75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0546C7" w:rsidP="000546C7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B668EA"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4. Показатели ре</w:t>
      </w:r>
      <w:r w:rsid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зультативности и эффективности п</w:t>
      </w:r>
      <w:r w:rsidR="00B668EA"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рограммы</w:t>
      </w:r>
    </w:p>
    <w:p w:rsidR="00B668EA" w:rsidRPr="000546C7" w:rsidRDefault="00B668EA" w:rsidP="000546C7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0546C7" w:rsidRPr="000546C7" w:rsidRDefault="000546C7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6C7">
        <w:rPr>
          <w:rFonts w:ascii="Times New Roman" w:hAnsi="Times New Roman"/>
          <w:sz w:val="24"/>
          <w:szCs w:val="24"/>
        </w:rPr>
        <w:t>Показателями результативности и эффективности программы являются:</w:t>
      </w:r>
    </w:p>
    <w:p w:rsidR="000546C7" w:rsidRPr="000546C7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полнота информации, размещенная на официальном веб-сайте органов местного самоуправления администрации сельского поселения </w:t>
      </w:r>
      <w:r w:rsidR="00F578B2">
        <w:rPr>
          <w:rFonts w:ascii="Times New Roman" w:hAnsi="Times New Roman"/>
          <w:sz w:val="24"/>
          <w:szCs w:val="24"/>
        </w:rPr>
        <w:t>Согом</w:t>
      </w:r>
      <w:r w:rsidR="000546C7" w:rsidRPr="000546C7">
        <w:rPr>
          <w:rFonts w:ascii="Times New Roman" w:hAnsi="Times New Roman"/>
          <w:sz w:val="24"/>
          <w:szCs w:val="24"/>
        </w:rPr>
        <w:t xml:space="preserve"> в сети «Интернет» в соответствии с приложением к настоящей Программе;</w:t>
      </w:r>
    </w:p>
    <w:p w:rsidR="000546C7" w:rsidRPr="000546C7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0546C7" w:rsidRPr="000546C7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B668EA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снижение количества однотипных и повторяющихся нарушений одним и тем же подконтрольным субъектом.</w:t>
      </w: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4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6C7" w:rsidRPr="000546C7" w:rsidRDefault="000546C7" w:rsidP="000546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0546C7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 </w:t>
      </w:r>
    </w:p>
    <w:p w:rsidR="003E48C5" w:rsidRDefault="003E48C5" w:rsidP="003B49A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49AA" w:rsidRPr="00135196" w:rsidRDefault="003B49AA" w:rsidP="003B49A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3B49AA" w:rsidRPr="00135196" w:rsidRDefault="003B49AA" w:rsidP="003B49A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3B49AA" w:rsidRPr="00135196" w:rsidTr="006D68E3">
        <w:tc>
          <w:tcPr>
            <w:tcW w:w="486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3B49AA" w:rsidRPr="00135196" w:rsidTr="006D68E3">
        <w:tc>
          <w:tcPr>
            <w:tcW w:w="486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 w:rsidR="00F578B2">
              <w:rPr>
                <w:rFonts w:ascii="Times New Roman" w:hAnsi="Times New Roman"/>
                <w:sz w:val="20"/>
                <w:szCs w:val="20"/>
              </w:rPr>
              <w:t>Согом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49AA" w:rsidRPr="00135196" w:rsidRDefault="00BE3CB3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</w:tr>
      <w:tr w:rsidR="003B49AA" w:rsidRPr="00135196" w:rsidTr="006D68E3"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1907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663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1217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1120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986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Программы профилактики рисков причинения вреда охраняемым законом ценностям при осуществлении муниципального контроля, на 2024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9AA" w:rsidRPr="00135196" w:rsidTr="006D68E3">
        <w:trPr>
          <w:trHeight w:val="519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c>
          <w:tcPr>
            <w:tcW w:w="486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официальном веб-сайте органов местного самоуправления администрации сельского поселения </w:t>
            </w:r>
            <w:r w:rsidR="00F578B2">
              <w:rPr>
                <w:rFonts w:ascii="Times New Roman" w:hAnsi="Times New Roman"/>
                <w:sz w:val="20"/>
                <w:szCs w:val="20"/>
              </w:rPr>
              <w:t>Согом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49AA" w:rsidRPr="00135196" w:rsidRDefault="00947449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3B49AA" w:rsidRPr="00135196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578B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</w:tr>
      <w:tr w:rsidR="003B49AA" w:rsidRPr="00135196" w:rsidTr="006D68E3"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830B06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Проведение приема </w:t>
            </w:r>
            <w:r>
              <w:rPr>
                <w:rFonts w:ascii="Times New Roman" w:hAnsi="Times New Roman"/>
                <w:sz w:val="20"/>
                <w:szCs w:val="20"/>
              </w:rPr>
              <w:t>ведущим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Согом</w:t>
            </w:r>
            <w:r w:rsidR="003B49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16:00 до 17:00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="00830B06" w:rsidRPr="00CD7B24">
              <w:rPr>
                <w:rFonts w:ascii="Times New Roman" w:hAnsi="Times New Roman"/>
                <w:sz w:val="20"/>
                <w:szCs w:val="20"/>
              </w:rPr>
              <w:t>8(</w:t>
            </w:r>
            <w:r w:rsidR="00830B06">
              <w:rPr>
                <w:rFonts w:ascii="Times New Roman" w:hAnsi="Times New Roman"/>
                <w:sz w:val="20"/>
                <w:szCs w:val="20"/>
              </w:rPr>
              <w:t>982</w:t>
            </w:r>
            <w:r w:rsidR="00830B06" w:rsidRPr="00CD7B24">
              <w:rPr>
                <w:rFonts w:ascii="Times New Roman" w:hAnsi="Times New Roman"/>
                <w:sz w:val="20"/>
                <w:szCs w:val="20"/>
              </w:rPr>
              <w:t>)</w:t>
            </w:r>
            <w:r w:rsidR="00830B06">
              <w:rPr>
                <w:rFonts w:ascii="Times New Roman" w:hAnsi="Times New Roman"/>
                <w:sz w:val="20"/>
                <w:szCs w:val="20"/>
              </w:rPr>
              <w:t>414-43-64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c>
          <w:tcPr>
            <w:tcW w:w="486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 лицом сведений и документов.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мере 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49AA" w:rsidRPr="00135196" w:rsidRDefault="00947449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3B49AA" w:rsidRPr="00135196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578B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</w:tr>
      <w:tr w:rsidR="003B49AA" w:rsidRPr="00135196" w:rsidTr="006D68E3">
        <w:tc>
          <w:tcPr>
            <w:tcW w:w="486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947449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3B49AA" w:rsidRPr="00135196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578B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</w:tr>
    </w:tbl>
    <w:p w:rsidR="003B49AA" w:rsidRPr="003D78F2" w:rsidRDefault="003B49AA" w:rsidP="003B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AA" w:rsidRPr="000546C7" w:rsidRDefault="003B49AA" w:rsidP="003B49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B49AA" w:rsidRPr="000546C7" w:rsidSect="000546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542AF"/>
    <w:rsid w:val="000546C7"/>
    <w:rsid w:val="000B3357"/>
    <w:rsid w:val="001069F7"/>
    <w:rsid w:val="001E4404"/>
    <w:rsid w:val="002D48DB"/>
    <w:rsid w:val="00357ED7"/>
    <w:rsid w:val="003B49AA"/>
    <w:rsid w:val="003E48C5"/>
    <w:rsid w:val="004125F0"/>
    <w:rsid w:val="004B13A2"/>
    <w:rsid w:val="004C343C"/>
    <w:rsid w:val="005102EB"/>
    <w:rsid w:val="00531B29"/>
    <w:rsid w:val="00577BB5"/>
    <w:rsid w:val="00582F63"/>
    <w:rsid w:val="005B5D75"/>
    <w:rsid w:val="005F0040"/>
    <w:rsid w:val="006D7F0B"/>
    <w:rsid w:val="007418F3"/>
    <w:rsid w:val="00830B06"/>
    <w:rsid w:val="0086273B"/>
    <w:rsid w:val="008B35BC"/>
    <w:rsid w:val="008B44C1"/>
    <w:rsid w:val="008B637C"/>
    <w:rsid w:val="008E6CD3"/>
    <w:rsid w:val="008F2AD6"/>
    <w:rsid w:val="00947449"/>
    <w:rsid w:val="00A316F6"/>
    <w:rsid w:val="00A36548"/>
    <w:rsid w:val="00A61365"/>
    <w:rsid w:val="00AA7C45"/>
    <w:rsid w:val="00B10861"/>
    <w:rsid w:val="00B52C2C"/>
    <w:rsid w:val="00B668EA"/>
    <w:rsid w:val="00BE3CB3"/>
    <w:rsid w:val="00C51CD2"/>
    <w:rsid w:val="00CE794D"/>
    <w:rsid w:val="00D22573"/>
    <w:rsid w:val="00D603B8"/>
    <w:rsid w:val="00E162EA"/>
    <w:rsid w:val="00E24B7D"/>
    <w:rsid w:val="00E7524E"/>
    <w:rsid w:val="00E900D6"/>
    <w:rsid w:val="00EE2B78"/>
    <w:rsid w:val="00F365D4"/>
    <w:rsid w:val="00F46EC3"/>
    <w:rsid w:val="00F578B2"/>
    <w:rsid w:val="00F91832"/>
    <w:rsid w:val="00FA19FF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CBF0-C1A7-4AED-9EF7-B7792BD6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2023-12-29T08:17:00Z</dcterms:created>
  <dcterms:modified xsi:type="dcterms:W3CDTF">2023-12-29T08:17:00Z</dcterms:modified>
</cp:coreProperties>
</file>