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E93B7" w14:textId="77777777" w:rsidR="0001156D" w:rsidRPr="00BE7B23" w:rsidRDefault="0001156D" w:rsidP="0001156D">
      <w:pPr>
        <w:pStyle w:val="1"/>
        <w:spacing w:before="0" w:after="0"/>
        <w:jc w:val="center"/>
        <w:rPr>
          <w:rFonts w:ascii="Times New Roman" w:hAnsi="Times New Roman"/>
          <w:b w:val="0"/>
          <w:bCs w:val="0"/>
          <w:color w:val="000000"/>
          <w:sz w:val="28"/>
          <w:szCs w:val="28"/>
        </w:rPr>
      </w:pPr>
      <w:bookmarkStart w:id="0" w:name="_GoBack"/>
      <w:bookmarkEnd w:id="0"/>
      <w:r w:rsidRPr="00BE7B23">
        <w:rPr>
          <w:rFonts w:ascii="Times New Roman" w:hAnsi="Times New Roman"/>
          <w:b w:val="0"/>
          <w:bCs w:val="0"/>
          <w:color w:val="000000"/>
          <w:sz w:val="28"/>
          <w:szCs w:val="28"/>
        </w:rPr>
        <w:t>Ханты-Мансийский автономный округ – Югра</w:t>
      </w:r>
    </w:p>
    <w:p w14:paraId="31458037" w14:textId="77777777" w:rsidR="0001156D" w:rsidRPr="00BE7B23" w:rsidRDefault="0001156D" w:rsidP="0001156D">
      <w:pPr>
        <w:spacing w:after="0" w:line="240" w:lineRule="auto"/>
        <w:jc w:val="center"/>
        <w:rPr>
          <w:rFonts w:ascii="Times New Roman" w:hAnsi="Times New Roman" w:cs="Times New Roman"/>
          <w:color w:val="000000"/>
          <w:sz w:val="28"/>
          <w:szCs w:val="28"/>
        </w:rPr>
      </w:pPr>
      <w:r w:rsidRPr="00BE7B23">
        <w:rPr>
          <w:rFonts w:ascii="Times New Roman" w:hAnsi="Times New Roman" w:cs="Times New Roman"/>
          <w:color w:val="000000"/>
          <w:sz w:val="28"/>
          <w:szCs w:val="28"/>
        </w:rPr>
        <w:t>Ханты-Мансийский муниципальный район</w:t>
      </w:r>
    </w:p>
    <w:p w14:paraId="52548250" w14:textId="77777777" w:rsidR="0001156D" w:rsidRPr="004674AA" w:rsidRDefault="0001156D" w:rsidP="0001156D">
      <w:pPr>
        <w:spacing w:after="0" w:line="240" w:lineRule="auto"/>
        <w:jc w:val="center"/>
        <w:rPr>
          <w:rFonts w:ascii="Times New Roman" w:hAnsi="Times New Roman" w:cs="Times New Roman"/>
          <w:color w:val="000000"/>
        </w:rPr>
      </w:pPr>
    </w:p>
    <w:p w14:paraId="0F182A15" w14:textId="77777777" w:rsidR="0001156D" w:rsidRPr="007578F6" w:rsidRDefault="0001156D" w:rsidP="0001156D">
      <w:pPr>
        <w:spacing w:after="0" w:line="240" w:lineRule="auto"/>
        <w:jc w:val="center"/>
        <w:rPr>
          <w:rFonts w:ascii="Times New Roman" w:hAnsi="Times New Roman" w:cs="Times New Roman"/>
          <w:b/>
          <w:color w:val="000000"/>
          <w:sz w:val="28"/>
          <w:szCs w:val="28"/>
        </w:rPr>
      </w:pPr>
      <w:r w:rsidRPr="007578F6">
        <w:rPr>
          <w:rFonts w:ascii="Times New Roman" w:hAnsi="Times New Roman" w:cs="Times New Roman"/>
          <w:b/>
          <w:color w:val="000000"/>
          <w:sz w:val="28"/>
          <w:szCs w:val="28"/>
        </w:rPr>
        <w:t>МУНИЦИПАЛЬНОЕ ОБРАЗОВАНИЕ</w:t>
      </w:r>
    </w:p>
    <w:p w14:paraId="2D131423" w14:textId="77777777" w:rsidR="0001156D" w:rsidRPr="007578F6" w:rsidRDefault="0001156D" w:rsidP="0001156D">
      <w:pPr>
        <w:spacing w:after="0" w:line="240" w:lineRule="auto"/>
        <w:jc w:val="center"/>
        <w:rPr>
          <w:rFonts w:ascii="Times New Roman" w:hAnsi="Times New Roman" w:cs="Times New Roman"/>
          <w:b/>
          <w:color w:val="000000"/>
          <w:sz w:val="28"/>
          <w:szCs w:val="28"/>
        </w:rPr>
      </w:pPr>
      <w:r w:rsidRPr="007578F6">
        <w:rPr>
          <w:rFonts w:ascii="Times New Roman" w:hAnsi="Times New Roman" w:cs="Times New Roman"/>
          <w:b/>
          <w:color w:val="000000"/>
          <w:sz w:val="28"/>
          <w:szCs w:val="28"/>
        </w:rPr>
        <w:t>СЕЛЬСКОЕ ПОСЕЛЕНИЕ СОГОМ</w:t>
      </w:r>
    </w:p>
    <w:p w14:paraId="4FF85882" w14:textId="77777777" w:rsidR="0001156D" w:rsidRPr="004674AA" w:rsidRDefault="0001156D" w:rsidP="0001156D">
      <w:pPr>
        <w:spacing w:after="0" w:line="240" w:lineRule="auto"/>
        <w:jc w:val="center"/>
        <w:rPr>
          <w:rFonts w:ascii="Times New Roman" w:hAnsi="Times New Roman" w:cs="Times New Roman"/>
          <w:color w:val="000000"/>
        </w:rPr>
      </w:pPr>
    </w:p>
    <w:p w14:paraId="05684C3F" w14:textId="77777777" w:rsidR="0001156D" w:rsidRPr="004674AA" w:rsidRDefault="0001156D" w:rsidP="0001156D">
      <w:pPr>
        <w:spacing w:after="0" w:line="240" w:lineRule="auto"/>
        <w:contextualSpacing/>
        <w:jc w:val="center"/>
        <w:rPr>
          <w:rFonts w:ascii="Times New Roman" w:hAnsi="Times New Roman" w:cs="Times New Roman"/>
          <w:b/>
          <w:bCs/>
          <w:color w:val="000000"/>
          <w:sz w:val="28"/>
          <w:szCs w:val="28"/>
        </w:rPr>
      </w:pPr>
      <w:r w:rsidRPr="004674AA">
        <w:rPr>
          <w:rFonts w:ascii="Times New Roman" w:hAnsi="Times New Roman" w:cs="Times New Roman"/>
          <w:b/>
          <w:bCs/>
          <w:color w:val="000000"/>
          <w:sz w:val="28"/>
          <w:szCs w:val="28"/>
        </w:rPr>
        <w:t>АДМИНИСТРАЦИЯ СЕЛЬСКОГО ПОСЕЛЕНИЯ СОГОМ</w:t>
      </w:r>
    </w:p>
    <w:p w14:paraId="0D41B846" w14:textId="77777777" w:rsidR="0001156D" w:rsidRPr="004674AA" w:rsidRDefault="0001156D" w:rsidP="0001156D">
      <w:pPr>
        <w:spacing w:after="0" w:line="240" w:lineRule="auto"/>
        <w:jc w:val="center"/>
        <w:rPr>
          <w:rFonts w:ascii="Times New Roman" w:hAnsi="Times New Roman" w:cs="Times New Roman"/>
          <w:b/>
          <w:bCs/>
          <w:color w:val="000000"/>
        </w:rPr>
      </w:pPr>
    </w:p>
    <w:p w14:paraId="2D470F6D" w14:textId="77777777" w:rsidR="0001156D" w:rsidRPr="004674AA" w:rsidRDefault="0001156D" w:rsidP="0001156D">
      <w:pPr>
        <w:spacing w:after="0" w:line="240" w:lineRule="auto"/>
        <w:jc w:val="center"/>
        <w:rPr>
          <w:rFonts w:ascii="Times New Roman" w:hAnsi="Times New Roman" w:cs="Times New Roman"/>
          <w:b/>
          <w:bCs/>
          <w:color w:val="000000"/>
          <w:sz w:val="28"/>
          <w:szCs w:val="28"/>
          <w:u w:val="single"/>
        </w:rPr>
      </w:pPr>
      <w:r w:rsidRPr="004674AA">
        <w:rPr>
          <w:rFonts w:ascii="Times New Roman" w:hAnsi="Times New Roman" w:cs="Times New Roman"/>
          <w:b/>
          <w:bCs/>
          <w:color w:val="000000"/>
          <w:sz w:val="28"/>
          <w:szCs w:val="28"/>
        </w:rPr>
        <w:t>П О С Т А Н О В Л Е Н И Е</w:t>
      </w:r>
    </w:p>
    <w:p w14:paraId="1A2792B4" w14:textId="77777777" w:rsidR="0001156D" w:rsidRPr="004674AA" w:rsidRDefault="0001156D" w:rsidP="0001156D">
      <w:pPr>
        <w:spacing w:after="0" w:line="240" w:lineRule="auto"/>
        <w:jc w:val="center"/>
        <w:rPr>
          <w:rFonts w:ascii="Times New Roman" w:hAnsi="Times New Roman" w:cs="Times New Roman"/>
          <w:color w:val="000000"/>
          <w:sz w:val="28"/>
          <w:szCs w:val="28"/>
        </w:rPr>
      </w:pPr>
    </w:p>
    <w:p w14:paraId="7B33CF84" w14:textId="77777777" w:rsidR="0001156D" w:rsidRPr="004C5A50" w:rsidRDefault="0001156D" w:rsidP="0001156D">
      <w:pPr>
        <w:spacing w:after="0" w:line="240" w:lineRule="auto"/>
        <w:contextualSpacing/>
        <w:rPr>
          <w:rFonts w:ascii="Times New Roman" w:hAnsi="Times New Roman" w:cs="Times New Roman"/>
          <w:color w:val="000000"/>
          <w:sz w:val="28"/>
          <w:szCs w:val="28"/>
        </w:rPr>
      </w:pPr>
      <w:r w:rsidRPr="004674AA">
        <w:rPr>
          <w:rFonts w:ascii="Times New Roman" w:eastAsia="Calibri" w:hAnsi="Times New Roman" w:cs="Times New Roman"/>
          <w:color w:val="000000"/>
          <w:sz w:val="28"/>
          <w:szCs w:val="28"/>
        </w:rPr>
        <w:t xml:space="preserve">от </w:t>
      </w:r>
      <w:r w:rsidRPr="008D7B86">
        <w:rPr>
          <w:rFonts w:ascii="Times New Roman" w:eastAsia="Calibri" w:hAnsi="Times New Roman" w:cs="Times New Roman"/>
          <w:color w:val="000000"/>
          <w:sz w:val="28"/>
          <w:szCs w:val="28"/>
        </w:rPr>
        <w:t>1</w:t>
      </w:r>
      <w:r w:rsidRPr="008B1614">
        <w:rPr>
          <w:rFonts w:ascii="Times New Roman" w:eastAsia="Calibri" w:hAnsi="Times New Roman" w:cs="Times New Roman"/>
          <w:color w:val="000000"/>
          <w:sz w:val="28"/>
          <w:szCs w:val="28"/>
        </w:rPr>
        <w:t>8</w:t>
      </w:r>
      <w:r>
        <w:rPr>
          <w:rFonts w:ascii="Times New Roman" w:eastAsia="Calibri" w:hAnsi="Times New Roman" w:cs="Times New Roman"/>
          <w:color w:val="000000"/>
          <w:sz w:val="28"/>
          <w:szCs w:val="28"/>
        </w:rPr>
        <w:t>.04</w:t>
      </w:r>
      <w:r w:rsidRPr="004674AA">
        <w:rPr>
          <w:rFonts w:ascii="Times New Roman" w:eastAsia="Calibri" w:hAnsi="Times New Roman" w:cs="Times New Roman"/>
          <w:color w:val="000000"/>
          <w:sz w:val="28"/>
          <w:szCs w:val="28"/>
        </w:rPr>
        <w:t>.202</w:t>
      </w:r>
      <w:r>
        <w:rPr>
          <w:rFonts w:ascii="Times New Roman" w:eastAsia="Calibri" w:hAnsi="Times New Roman" w:cs="Times New Roman"/>
          <w:color w:val="000000"/>
          <w:sz w:val="28"/>
          <w:szCs w:val="28"/>
        </w:rPr>
        <w:t>4</w:t>
      </w:r>
      <w:r w:rsidRPr="004674AA">
        <w:rPr>
          <w:rFonts w:ascii="Times New Roman" w:hAnsi="Times New Roman" w:cs="Times New Roman"/>
          <w:color w:val="000000"/>
          <w:sz w:val="28"/>
          <w:szCs w:val="28"/>
        </w:rPr>
        <w:tab/>
      </w:r>
      <w:r w:rsidRPr="004674AA">
        <w:rPr>
          <w:rFonts w:ascii="Times New Roman" w:hAnsi="Times New Roman" w:cs="Times New Roman"/>
          <w:color w:val="000000"/>
          <w:sz w:val="28"/>
          <w:szCs w:val="28"/>
        </w:rPr>
        <w:tab/>
      </w:r>
      <w:r w:rsidRPr="004674AA">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      </w:t>
      </w:r>
      <w:r w:rsidRPr="004674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674AA">
        <w:rPr>
          <w:rFonts w:ascii="Times New Roman" w:hAnsi="Times New Roman" w:cs="Times New Roman"/>
          <w:color w:val="000000"/>
          <w:sz w:val="28"/>
          <w:szCs w:val="28"/>
        </w:rPr>
        <w:t xml:space="preserve">  № 1</w:t>
      </w:r>
      <w:r w:rsidRPr="004C5A50">
        <w:rPr>
          <w:rFonts w:ascii="Times New Roman" w:hAnsi="Times New Roman" w:cs="Times New Roman"/>
          <w:color w:val="000000"/>
          <w:sz w:val="28"/>
          <w:szCs w:val="28"/>
        </w:rPr>
        <w:t>9</w:t>
      </w:r>
    </w:p>
    <w:p w14:paraId="0DACE9C7" w14:textId="77777777" w:rsidR="0001156D" w:rsidRPr="004674AA" w:rsidRDefault="0001156D" w:rsidP="0001156D">
      <w:pPr>
        <w:spacing w:after="0" w:line="240" w:lineRule="auto"/>
        <w:ind w:right="-283"/>
        <w:rPr>
          <w:rFonts w:ascii="Times New Roman" w:eastAsia="Calibri" w:hAnsi="Times New Roman" w:cs="Times New Roman"/>
          <w:i/>
          <w:color w:val="000000"/>
          <w:sz w:val="28"/>
          <w:szCs w:val="28"/>
        </w:rPr>
      </w:pPr>
      <w:r w:rsidRPr="004674AA">
        <w:rPr>
          <w:rFonts w:ascii="Times New Roman" w:eastAsia="Calibri" w:hAnsi="Times New Roman" w:cs="Times New Roman"/>
          <w:i/>
          <w:color w:val="000000"/>
          <w:sz w:val="28"/>
          <w:szCs w:val="28"/>
        </w:rPr>
        <w:t xml:space="preserve">д. </w:t>
      </w:r>
      <w:proofErr w:type="spellStart"/>
      <w:r w:rsidRPr="004674AA">
        <w:rPr>
          <w:rFonts w:ascii="Times New Roman" w:eastAsia="Calibri" w:hAnsi="Times New Roman" w:cs="Times New Roman"/>
          <w:i/>
          <w:color w:val="000000"/>
          <w:sz w:val="28"/>
          <w:szCs w:val="28"/>
        </w:rPr>
        <w:t>Согом</w:t>
      </w:r>
      <w:proofErr w:type="spellEnd"/>
    </w:p>
    <w:p w14:paraId="3D911D48" w14:textId="77777777" w:rsidR="0001156D" w:rsidRPr="00571FF9" w:rsidRDefault="0001156D" w:rsidP="0001156D">
      <w:pPr>
        <w:tabs>
          <w:tab w:val="left" w:pos="2268"/>
          <w:tab w:val="left" w:pos="6804"/>
        </w:tabs>
        <w:spacing w:after="0" w:line="240" w:lineRule="auto"/>
        <w:jc w:val="both"/>
        <w:rPr>
          <w:rFonts w:ascii="Times New Roman" w:eastAsia="Times New Roman" w:hAnsi="Times New Roman" w:cs="Times New Roman"/>
          <w:b/>
          <w:sz w:val="28"/>
          <w:szCs w:val="28"/>
          <w:lang w:eastAsia="ru-RU"/>
        </w:rPr>
      </w:pPr>
    </w:p>
    <w:p w14:paraId="031D3085" w14:textId="77777777" w:rsidR="0001156D" w:rsidRPr="00FD0245" w:rsidRDefault="0001156D" w:rsidP="0001156D">
      <w:pPr>
        <w:autoSpaceDE w:val="0"/>
        <w:autoSpaceDN w:val="0"/>
        <w:adjustRightInd w:val="0"/>
        <w:spacing w:after="0" w:line="240" w:lineRule="auto"/>
        <w:ind w:right="4392"/>
        <w:rPr>
          <w:rFonts w:ascii="Times New Roman" w:hAnsi="Times New Roman" w:cs="Times New Roman"/>
          <w:sz w:val="28"/>
          <w:szCs w:val="28"/>
        </w:rPr>
      </w:pPr>
      <w:r w:rsidRPr="004674AA">
        <w:rPr>
          <w:rFonts w:ascii="Times New Roman" w:hAnsi="Times New Roman" w:cs="Times New Roman"/>
          <w:sz w:val="28"/>
          <w:szCs w:val="28"/>
        </w:rPr>
        <w:t>О внесении изменений в постановление администрации сельского поселения</w:t>
      </w:r>
      <w:r>
        <w:rPr>
          <w:sz w:val="28"/>
          <w:szCs w:val="28"/>
        </w:rPr>
        <w:t xml:space="preserve"> </w:t>
      </w:r>
      <w:proofErr w:type="spellStart"/>
      <w:r w:rsidRPr="0052749D">
        <w:rPr>
          <w:rFonts w:ascii="Times New Roman" w:hAnsi="Times New Roman" w:cs="Times New Roman"/>
          <w:sz w:val="28"/>
          <w:szCs w:val="28"/>
        </w:rPr>
        <w:t>С</w:t>
      </w:r>
      <w:r>
        <w:rPr>
          <w:rFonts w:ascii="Times New Roman" w:hAnsi="Times New Roman" w:cs="Times New Roman"/>
          <w:sz w:val="28"/>
          <w:szCs w:val="28"/>
        </w:rPr>
        <w:t>огом</w:t>
      </w:r>
      <w:proofErr w:type="spellEnd"/>
      <w:r w:rsidRPr="004674AA">
        <w:rPr>
          <w:rFonts w:ascii="Times New Roman" w:hAnsi="Times New Roman" w:cs="Times New Roman"/>
          <w:sz w:val="28"/>
          <w:szCs w:val="28"/>
        </w:rPr>
        <w:t xml:space="preserve"> от </w:t>
      </w:r>
      <w:r w:rsidRPr="004C5A50">
        <w:rPr>
          <w:rFonts w:ascii="Times New Roman" w:hAnsi="Times New Roman" w:cs="Times New Roman"/>
          <w:sz w:val="28"/>
          <w:szCs w:val="28"/>
        </w:rPr>
        <w:t>23</w:t>
      </w:r>
      <w:r w:rsidRPr="004674AA">
        <w:rPr>
          <w:rFonts w:ascii="Times New Roman" w:hAnsi="Times New Roman" w:cs="Times New Roman"/>
          <w:sz w:val="28"/>
          <w:szCs w:val="28"/>
        </w:rPr>
        <w:t>.</w:t>
      </w:r>
      <w:r>
        <w:rPr>
          <w:rFonts w:ascii="Times New Roman" w:hAnsi="Times New Roman" w:cs="Times New Roman"/>
          <w:sz w:val="28"/>
          <w:szCs w:val="28"/>
        </w:rPr>
        <w:t>1</w:t>
      </w:r>
      <w:r w:rsidRPr="004C5A50">
        <w:rPr>
          <w:rFonts w:ascii="Times New Roman" w:hAnsi="Times New Roman" w:cs="Times New Roman"/>
          <w:sz w:val="28"/>
          <w:szCs w:val="28"/>
        </w:rPr>
        <w:t>2</w:t>
      </w:r>
      <w:r w:rsidRPr="004674AA">
        <w:rPr>
          <w:rFonts w:ascii="Times New Roman" w:hAnsi="Times New Roman" w:cs="Times New Roman"/>
          <w:sz w:val="28"/>
          <w:szCs w:val="28"/>
        </w:rPr>
        <w:t xml:space="preserve">.2022 № </w:t>
      </w:r>
      <w:r w:rsidRPr="004C5A50">
        <w:rPr>
          <w:rFonts w:ascii="Times New Roman" w:hAnsi="Times New Roman" w:cs="Times New Roman"/>
          <w:sz w:val="28"/>
          <w:szCs w:val="28"/>
        </w:rPr>
        <w:t>93</w:t>
      </w:r>
      <w:r w:rsidRPr="004674AA">
        <w:rPr>
          <w:rFonts w:ascii="Times New Roman" w:hAnsi="Times New Roman" w:cs="Times New Roman"/>
          <w:sz w:val="28"/>
          <w:szCs w:val="28"/>
        </w:rPr>
        <w:t xml:space="preserve"> «Об утверждении</w:t>
      </w:r>
      <w:r w:rsidRPr="00FD0245">
        <w:rPr>
          <w:rFonts w:ascii="Times New Roman" w:hAnsi="Times New Roman" w:cs="Times New Roman"/>
          <w:sz w:val="28"/>
          <w:szCs w:val="28"/>
        </w:rPr>
        <w:t xml:space="preserve"> </w:t>
      </w:r>
      <w:r w:rsidRPr="004C5A50">
        <w:rPr>
          <w:rFonts w:ascii="Times New Roman" w:hAnsi="Times New Roman" w:cs="Times New Roman"/>
          <w:sz w:val="28"/>
          <w:szCs w:val="28"/>
        </w:rPr>
        <w:t>Административного регламента предоставления</w:t>
      </w:r>
      <w:r w:rsidRPr="004C5A50">
        <w:rPr>
          <w:rFonts w:ascii="Times New Roman" w:hAnsi="Times New Roman" w:cs="Times New Roman"/>
          <w:spacing w:val="-17"/>
          <w:sz w:val="28"/>
          <w:szCs w:val="28"/>
        </w:rPr>
        <w:t xml:space="preserve"> </w:t>
      </w:r>
      <w:r w:rsidRPr="004C5A50">
        <w:rPr>
          <w:rFonts w:ascii="Times New Roman" w:hAnsi="Times New Roman" w:cs="Times New Roman"/>
          <w:sz w:val="28"/>
          <w:szCs w:val="28"/>
        </w:rPr>
        <w:t>муниципальной</w:t>
      </w:r>
      <w:r w:rsidRPr="004C5A50">
        <w:rPr>
          <w:rFonts w:ascii="Times New Roman" w:hAnsi="Times New Roman" w:cs="Times New Roman"/>
          <w:spacing w:val="-16"/>
          <w:sz w:val="28"/>
          <w:szCs w:val="28"/>
        </w:rPr>
        <w:t xml:space="preserve"> </w:t>
      </w:r>
      <w:r w:rsidRPr="004C5A50">
        <w:rPr>
          <w:rFonts w:ascii="Times New Roman" w:hAnsi="Times New Roman" w:cs="Times New Roman"/>
          <w:sz w:val="28"/>
          <w:szCs w:val="28"/>
        </w:rPr>
        <w:t>услуги</w:t>
      </w:r>
      <w:r w:rsidRPr="004C5A50">
        <w:rPr>
          <w:rFonts w:ascii="Times New Roman" w:hAnsi="Times New Roman" w:cs="Times New Roman"/>
          <w:spacing w:val="-18"/>
          <w:sz w:val="28"/>
          <w:szCs w:val="28"/>
        </w:rPr>
        <w:t xml:space="preserve"> </w:t>
      </w:r>
      <w:r w:rsidRPr="004C5A50">
        <w:rPr>
          <w:rFonts w:ascii="Times New Roman" w:hAnsi="Times New Roman" w:cs="Times New Roman"/>
          <w:sz w:val="28"/>
          <w:szCs w:val="28"/>
        </w:rPr>
        <w:t>«Согласование проведения</w:t>
      </w:r>
      <w:r w:rsidRPr="004C5A50">
        <w:rPr>
          <w:rFonts w:ascii="Times New Roman" w:hAnsi="Times New Roman" w:cs="Times New Roman"/>
          <w:spacing w:val="-13"/>
          <w:sz w:val="28"/>
          <w:szCs w:val="28"/>
        </w:rPr>
        <w:t xml:space="preserve"> </w:t>
      </w:r>
      <w:r w:rsidRPr="004C5A50">
        <w:rPr>
          <w:rFonts w:ascii="Times New Roman" w:hAnsi="Times New Roman" w:cs="Times New Roman"/>
          <w:sz w:val="28"/>
          <w:szCs w:val="28"/>
        </w:rPr>
        <w:t>переустройства</w:t>
      </w:r>
      <w:r w:rsidRPr="004C5A50">
        <w:rPr>
          <w:rFonts w:ascii="Times New Roman" w:hAnsi="Times New Roman" w:cs="Times New Roman"/>
          <w:spacing w:val="-12"/>
          <w:sz w:val="28"/>
          <w:szCs w:val="28"/>
        </w:rPr>
        <w:t xml:space="preserve"> </w:t>
      </w:r>
      <w:r w:rsidRPr="004C5A50">
        <w:rPr>
          <w:rFonts w:ascii="Times New Roman" w:hAnsi="Times New Roman" w:cs="Times New Roman"/>
          <w:sz w:val="28"/>
          <w:szCs w:val="28"/>
        </w:rPr>
        <w:t>и</w:t>
      </w:r>
      <w:r w:rsidRPr="004C5A50">
        <w:rPr>
          <w:rFonts w:ascii="Times New Roman" w:hAnsi="Times New Roman" w:cs="Times New Roman"/>
          <w:spacing w:val="-14"/>
          <w:sz w:val="28"/>
          <w:szCs w:val="28"/>
        </w:rPr>
        <w:t xml:space="preserve"> </w:t>
      </w:r>
      <w:r w:rsidRPr="004C5A50">
        <w:rPr>
          <w:rFonts w:ascii="Times New Roman" w:hAnsi="Times New Roman" w:cs="Times New Roman"/>
          <w:sz w:val="28"/>
          <w:szCs w:val="28"/>
        </w:rPr>
        <w:t>(или)</w:t>
      </w:r>
      <w:r w:rsidRPr="004C5A50">
        <w:rPr>
          <w:rFonts w:ascii="Times New Roman" w:hAnsi="Times New Roman" w:cs="Times New Roman"/>
          <w:spacing w:val="-12"/>
          <w:sz w:val="28"/>
          <w:szCs w:val="28"/>
        </w:rPr>
        <w:t xml:space="preserve"> </w:t>
      </w:r>
      <w:r w:rsidRPr="004C5A50">
        <w:rPr>
          <w:rFonts w:ascii="Times New Roman" w:hAnsi="Times New Roman" w:cs="Times New Roman"/>
          <w:sz w:val="28"/>
          <w:szCs w:val="28"/>
        </w:rPr>
        <w:t xml:space="preserve">перепланировки </w:t>
      </w:r>
      <w:r w:rsidRPr="004C5A50">
        <w:rPr>
          <w:rFonts w:ascii="Times New Roman" w:hAnsi="Times New Roman" w:cs="Times New Roman"/>
          <w:spacing w:val="-2"/>
          <w:sz w:val="28"/>
          <w:szCs w:val="28"/>
        </w:rPr>
        <w:t>помещения в</w:t>
      </w:r>
      <w:r w:rsidRPr="004C5A50">
        <w:rPr>
          <w:rFonts w:ascii="Times New Roman" w:hAnsi="Times New Roman" w:cs="Times New Roman"/>
          <w:spacing w:val="-12"/>
          <w:sz w:val="28"/>
          <w:szCs w:val="28"/>
        </w:rPr>
        <w:t xml:space="preserve"> </w:t>
      </w:r>
      <w:r w:rsidRPr="004C5A50">
        <w:rPr>
          <w:rFonts w:ascii="Times New Roman" w:hAnsi="Times New Roman" w:cs="Times New Roman"/>
          <w:sz w:val="28"/>
          <w:szCs w:val="28"/>
        </w:rPr>
        <w:t>многоквартирном</w:t>
      </w:r>
      <w:r w:rsidRPr="004C5A50">
        <w:rPr>
          <w:rFonts w:ascii="Times New Roman" w:hAnsi="Times New Roman" w:cs="Times New Roman"/>
          <w:spacing w:val="-11"/>
          <w:sz w:val="28"/>
          <w:szCs w:val="28"/>
        </w:rPr>
        <w:t xml:space="preserve"> </w:t>
      </w:r>
      <w:r w:rsidRPr="004C5A50">
        <w:rPr>
          <w:rFonts w:ascii="Times New Roman" w:hAnsi="Times New Roman" w:cs="Times New Roman"/>
          <w:spacing w:val="-4"/>
          <w:sz w:val="28"/>
          <w:szCs w:val="28"/>
        </w:rPr>
        <w:t>доме»</w:t>
      </w:r>
    </w:p>
    <w:p w14:paraId="11DB1E3C" w14:textId="77777777" w:rsidR="0001156D" w:rsidRPr="0052749D" w:rsidRDefault="0001156D" w:rsidP="0001156D">
      <w:pPr>
        <w:autoSpaceDE w:val="0"/>
        <w:autoSpaceDN w:val="0"/>
        <w:adjustRightInd w:val="0"/>
        <w:spacing w:after="0" w:line="240" w:lineRule="auto"/>
        <w:jc w:val="both"/>
        <w:rPr>
          <w:rFonts w:ascii="Times New Roman" w:hAnsi="Times New Roman" w:cs="Times New Roman"/>
          <w:bCs/>
          <w:sz w:val="28"/>
          <w:szCs w:val="28"/>
        </w:rPr>
      </w:pPr>
    </w:p>
    <w:p w14:paraId="1E2394F4" w14:textId="77777777" w:rsidR="0001156D" w:rsidRDefault="0001156D" w:rsidP="0001156D">
      <w:pPr>
        <w:pStyle w:val="formattext"/>
        <w:spacing w:before="0" w:beforeAutospacing="0" w:after="0" w:afterAutospacing="0"/>
        <w:ind w:firstLine="567"/>
        <w:jc w:val="both"/>
        <w:rPr>
          <w:sz w:val="28"/>
          <w:szCs w:val="28"/>
        </w:rPr>
      </w:pPr>
      <w:r w:rsidRPr="00891F67">
        <w:rPr>
          <w:sz w:val="28"/>
          <w:szCs w:val="28"/>
        </w:rPr>
        <w:t xml:space="preserve">В </w:t>
      </w:r>
      <w:r w:rsidRPr="003E2AD9">
        <w:rPr>
          <w:sz w:val="28"/>
          <w:szCs w:val="28"/>
        </w:rPr>
        <w:t xml:space="preserve">соответствии с Федеральными законами от 24.11.1995 № 181-ФЗ «О социальной защите инвалидов в Российской Федерации», </w:t>
      </w:r>
      <w:r w:rsidRPr="00551BCE">
        <w:rPr>
          <w:sz w:val="28"/>
          <w:szCs w:val="28"/>
        </w:rPr>
        <w:t xml:space="preserve">от 27.07.2010 № 210-ФЗ «Об организации предоставления государственных и муниципальных услуг», </w:t>
      </w:r>
      <w:r w:rsidRPr="00AD61BA">
        <w:rPr>
          <w:sz w:val="28"/>
          <w:szCs w:val="28"/>
        </w:rPr>
        <w:t>от 26.12.1995 N 208-ФЗ </w:t>
      </w:r>
      <w:r>
        <w:rPr>
          <w:sz w:val="28"/>
          <w:szCs w:val="28"/>
        </w:rPr>
        <w:t>«</w:t>
      </w:r>
      <w:r w:rsidRPr="00AD61BA">
        <w:rPr>
          <w:sz w:val="28"/>
          <w:szCs w:val="28"/>
        </w:rPr>
        <w:t>Об акционерных обществах</w:t>
      </w:r>
      <w:r>
        <w:rPr>
          <w:sz w:val="28"/>
          <w:szCs w:val="28"/>
        </w:rPr>
        <w:t xml:space="preserve">», </w:t>
      </w:r>
      <w:r w:rsidRPr="00AD61BA">
        <w:rPr>
          <w:sz w:val="28"/>
          <w:szCs w:val="28"/>
        </w:rPr>
        <w:t xml:space="preserve">от 08.02.1998 </w:t>
      </w:r>
      <w:r>
        <w:rPr>
          <w:sz w:val="28"/>
          <w:szCs w:val="28"/>
        </w:rPr>
        <w:t>№</w:t>
      </w:r>
      <w:r w:rsidRPr="00AD61BA">
        <w:rPr>
          <w:sz w:val="28"/>
          <w:szCs w:val="28"/>
        </w:rPr>
        <w:t xml:space="preserve"> 14-ФЗ </w:t>
      </w:r>
      <w:r>
        <w:rPr>
          <w:sz w:val="28"/>
          <w:szCs w:val="28"/>
        </w:rPr>
        <w:t>«</w:t>
      </w:r>
      <w:r w:rsidRPr="00AD61BA">
        <w:rPr>
          <w:sz w:val="28"/>
          <w:szCs w:val="28"/>
        </w:rPr>
        <w:t>Об обществах с ограниченной ответственностью</w:t>
      </w:r>
      <w:r>
        <w:rPr>
          <w:sz w:val="28"/>
          <w:szCs w:val="28"/>
        </w:rPr>
        <w:t xml:space="preserve">», </w:t>
      </w:r>
      <w:r w:rsidRPr="00551BCE">
        <w:rPr>
          <w:sz w:val="28"/>
          <w:szCs w:val="28"/>
        </w:rPr>
        <w:t>Постановлением Правительства РФ от 26.03.2016 № 236 «О требованиях к</w:t>
      </w:r>
      <w:r w:rsidRPr="00C31777">
        <w:rPr>
          <w:sz w:val="28"/>
          <w:szCs w:val="28"/>
        </w:rPr>
        <w:t xml:space="preserve"> предоставлению в электронной форме государственных и муниципальных услуг»:</w:t>
      </w:r>
    </w:p>
    <w:p w14:paraId="5616251D" w14:textId="77777777" w:rsidR="0001156D" w:rsidRPr="004F65C7" w:rsidRDefault="0001156D" w:rsidP="0001156D">
      <w:pPr>
        <w:pStyle w:val="formattext"/>
        <w:spacing w:before="0" w:beforeAutospacing="0" w:after="0" w:afterAutospacing="0"/>
        <w:ind w:firstLine="567"/>
        <w:jc w:val="both"/>
        <w:rPr>
          <w:sz w:val="28"/>
          <w:szCs w:val="28"/>
        </w:rPr>
      </w:pPr>
    </w:p>
    <w:p w14:paraId="2A9AA686" w14:textId="77777777" w:rsidR="0001156D" w:rsidRPr="00324DB3" w:rsidRDefault="0001156D" w:rsidP="0001156D">
      <w:pPr>
        <w:autoSpaceDE w:val="0"/>
        <w:autoSpaceDN w:val="0"/>
        <w:adjustRightInd w:val="0"/>
        <w:spacing w:after="0" w:line="240" w:lineRule="auto"/>
        <w:ind w:right="-2" w:firstLine="709"/>
        <w:jc w:val="both"/>
        <w:rPr>
          <w:rFonts w:ascii="Times New Roman" w:hAnsi="Times New Roman" w:cs="Times New Roman"/>
          <w:sz w:val="28"/>
          <w:szCs w:val="28"/>
        </w:rPr>
      </w:pPr>
      <w:r w:rsidRPr="00324DB3">
        <w:rPr>
          <w:rFonts w:ascii="Times New Roman" w:hAnsi="Times New Roman" w:cs="Times New Roman"/>
          <w:color w:val="000000" w:themeColor="text1"/>
          <w:sz w:val="28"/>
          <w:szCs w:val="28"/>
        </w:rPr>
        <w:t xml:space="preserve">1. Внести в </w:t>
      </w:r>
      <w:hyperlink r:id="rId4" w:history="1">
        <w:r w:rsidRPr="00324DB3">
          <w:rPr>
            <w:rFonts w:ascii="Times New Roman" w:hAnsi="Times New Roman" w:cs="Times New Roman"/>
            <w:color w:val="000000" w:themeColor="text1"/>
            <w:sz w:val="28"/>
            <w:szCs w:val="28"/>
          </w:rPr>
          <w:t>постановление</w:t>
        </w:r>
      </w:hyperlink>
      <w:r w:rsidRPr="00324DB3">
        <w:rPr>
          <w:rFonts w:ascii="Times New Roman" w:hAnsi="Times New Roman" w:cs="Times New Roman"/>
          <w:color w:val="000000" w:themeColor="text1"/>
          <w:sz w:val="28"/>
          <w:szCs w:val="28"/>
        </w:rPr>
        <w:t xml:space="preserve"> </w:t>
      </w:r>
      <w:r w:rsidRPr="00324DB3">
        <w:rPr>
          <w:rFonts w:ascii="Times New Roman" w:hAnsi="Times New Roman" w:cs="Times New Roman"/>
          <w:sz w:val="28"/>
          <w:szCs w:val="28"/>
        </w:rPr>
        <w:t xml:space="preserve">администрации сельского поселения </w:t>
      </w:r>
      <w:proofErr w:type="spellStart"/>
      <w:r w:rsidRPr="00324DB3">
        <w:rPr>
          <w:rFonts w:ascii="Times New Roman" w:hAnsi="Times New Roman" w:cs="Times New Roman"/>
          <w:sz w:val="28"/>
          <w:szCs w:val="28"/>
        </w:rPr>
        <w:t>Согом</w:t>
      </w:r>
      <w:proofErr w:type="spellEnd"/>
      <w:r w:rsidRPr="00324DB3">
        <w:rPr>
          <w:rFonts w:ascii="Times New Roman" w:hAnsi="Times New Roman" w:cs="Times New Roman"/>
          <w:sz w:val="28"/>
          <w:szCs w:val="28"/>
        </w:rPr>
        <w:t xml:space="preserve"> от 23.12.2022 № 93 «Об утверждении Административного регламента предоставления</w:t>
      </w:r>
      <w:r w:rsidRPr="00324DB3">
        <w:rPr>
          <w:rFonts w:ascii="Times New Roman" w:hAnsi="Times New Roman" w:cs="Times New Roman"/>
          <w:spacing w:val="-17"/>
          <w:sz w:val="28"/>
          <w:szCs w:val="28"/>
        </w:rPr>
        <w:t xml:space="preserve"> </w:t>
      </w:r>
      <w:r w:rsidRPr="00324DB3">
        <w:rPr>
          <w:rFonts w:ascii="Times New Roman" w:hAnsi="Times New Roman" w:cs="Times New Roman"/>
          <w:sz w:val="28"/>
          <w:szCs w:val="28"/>
        </w:rPr>
        <w:t>муниципальной</w:t>
      </w:r>
      <w:r w:rsidRPr="00324DB3">
        <w:rPr>
          <w:rFonts w:ascii="Times New Roman" w:hAnsi="Times New Roman" w:cs="Times New Roman"/>
          <w:spacing w:val="-16"/>
          <w:sz w:val="28"/>
          <w:szCs w:val="28"/>
        </w:rPr>
        <w:t xml:space="preserve"> </w:t>
      </w:r>
      <w:r w:rsidRPr="00324DB3">
        <w:rPr>
          <w:rFonts w:ascii="Times New Roman" w:hAnsi="Times New Roman" w:cs="Times New Roman"/>
          <w:sz w:val="28"/>
          <w:szCs w:val="28"/>
        </w:rPr>
        <w:t>услуги</w:t>
      </w:r>
      <w:r w:rsidRPr="00324DB3">
        <w:rPr>
          <w:rFonts w:ascii="Times New Roman" w:hAnsi="Times New Roman" w:cs="Times New Roman"/>
          <w:spacing w:val="-18"/>
          <w:sz w:val="28"/>
          <w:szCs w:val="28"/>
        </w:rPr>
        <w:t xml:space="preserve"> </w:t>
      </w:r>
      <w:r w:rsidRPr="00324DB3">
        <w:rPr>
          <w:rFonts w:ascii="Times New Roman" w:hAnsi="Times New Roman" w:cs="Times New Roman"/>
          <w:sz w:val="28"/>
          <w:szCs w:val="28"/>
        </w:rPr>
        <w:t>«Согласование проведения</w:t>
      </w:r>
      <w:r w:rsidRPr="00324DB3">
        <w:rPr>
          <w:rFonts w:ascii="Times New Roman" w:hAnsi="Times New Roman" w:cs="Times New Roman"/>
          <w:spacing w:val="-13"/>
          <w:sz w:val="28"/>
          <w:szCs w:val="28"/>
        </w:rPr>
        <w:t xml:space="preserve"> </w:t>
      </w:r>
      <w:r w:rsidRPr="00324DB3">
        <w:rPr>
          <w:rFonts w:ascii="Times New Roman" w:hAnsi="Times New Roman" w:cs="Times New Roman"/>
          <w:sz w:val="28"/>
          <w:szCs w:val="28"/>
        </w:rPr>
        <w:t>переустройства</w:t>
      </w:r>
      <w:r w:rsidRPr="00324DB3">
        <w:rPr>
          <w:rFonts w:ascii="Times New Roman" w:hAnsi="Times New Roman" w:cs="Times New Roman"/>
          <w:spacing w:val="-12"/>
          <w:sz w:val="28"/>
          <w:szCs w:val="28"/>
        </w:rPr>
        <w:t xml:space="preserve"> </w:t>
      </w:r>
      <w:r w:rsidRPr="00324DB3">
        <w:rPr>
          <w:rFonts w:ascii="Times New Roman" w:hAnsi="Times New Roman" w:cs="Times New Roman"/>
          <w:sz w:val="28"/>
          <w:szCs w:val="28"/>
        </w:rPr>
        <w:t>и</w:t>
      </w:r>
      <w:r w:rsidRPr="00324DB3">
        <w:rPr>
          <w:rFonts w:ascii="Times New Roman" w:hAnsi="Times New Roman" w:cs="Times New Roman"/>
          <w:spacing w:val="-14"/>
          <w:sz w:val="28"/>
          <w:szCs w:val="28"/>
        </w:rPr>
        <w:t xml:space="preserve"> </w:t>
      </w:r>
      <w:r w:rsidRPr="00324DB3">
        <w:rPr>
          <w:rFonts w:ascii="Times New Roman" w:hAnsi="Times New Roman" w:cs="Times New Roman"/>
          <w:sz w:val="28"/>
          <w:szCs w:val="28"/>
        </w:rPr>
        <w:t>(или)</w:t>
      </w:r>
      <w:r w:rsidRPr="00324DB3">
        <w:rPr>
          <w:rFonts w:ascii="Times New Roman" w:hAnsi="Times New Roman" w:cs="Times New Roman"/>
          <w:spacing w:val="-12"/>
          <w:sz w:val="28"/>
          <w:szCs w:val="28"/>
        </w:rPr>
        <w:t xml:space="preserve"> </w:t>
      </w:r>
      <w:r w:rsidRPr="00324DB3">
        <w:rPr>
          <w:rFonts w:ascii="Times New Roman" w:hAnsi="Times New Roman" w:cs="Times New Roman"/>
          <w:sz w:val="28"/>
          <w:szCs w:val="28"/>
        </w:rPr>
        <w:t xml:space="preserve">перепланировки </w:t>
      </w:r>
      <w:r w:rsidRPr="00324DB3">
        <w:rPr>
          <w:rFonts w:ascii="Times New Roman" w:hAnsi="Times New Roman" w:cs="Times New Roman"/>
          <w:spacing w:val="-2"/>
          <w:sz w:val="28"/>
          <w:szCs w:val="28"/>
        </w:rPr>
        <w:t>помещения в</w:t>
      </w:r>
      <w:r w:rsidRPr="00324DB3">
        <w:rPr>
          <w:rFonts w:ascii="Times New Roman" w:hAnsi="Times New Roman" w:cs="Times New Roman"/>
          <w:spacing w:val="-12"/>
          <w:sz w:val="28"/>
          <w:szCs w:val="28"/>
        </w:rPr>
        <w:t xml:space="preserve"> </w:t>
      </w:r>
      <w:r w:rsidRPr="00324DB3">
        <w:rPr>
          <w:rFonts w:ascii="Times New Roman" w:hAnsi="Times New Roman" w:cs="Times New Roman"/>
          <w:sz w:val="28"/>
          <w:szCs w:val="28"/>
        </w:rPr>
        <w:t>многоквартирном</w:t>
      </w:r>
      <w:r w:rsidRPr="00324DB3">
        <w:rPr>
          <w:rFonts w:ascii="Times New Roman" w:hAnsi="Times New Roman" w:cs="Times New Roman"/>
          <w:spacing w:val="-11"/>
          <w:sz w:val="28"/>
          <w:szCs w:val="28"/>
        </w:rPr>
        <w:t xml:space="preserve"> </w:t>
      </w:r>
      <w:r w:rsidRPr="00324DB3">
        <w:rPr>
          <w:rFonts w:ascii="Times New Roman" w:hAnsi="Times New Roman" w:cs="Times New Roman"/>
          <w:spacing w:val="-4"/>
          <w:sz w:val="28"/>
          <w:szCs w:val="28"/>
        </w:rPr>
        <w:t>доме»</w:t>
      </w:r>
      <w:r w:rsidRPr="00324DB3">
        <w:rPr>
          <w:rFonts w:ascii="Times New Roman" w:hAnsi="Times New Roman" w:cs="Times New Roman"/>
          <w:color w:val="000000" w:themeColor="text1"/>
          <w:sz w:val="28"/>
          <w:szCs w:val="28"/>
        </w:rPr>
        <w:t xml:space="preserve"> следующие изменения:</w:t>
      </w:r>
    </w:p>
    <w:p w14:paraId="09F3261E" w14:textId="77777777" w:rsidR="0001156D" w:rsidRDefault="0001156D" w:rsidP="000115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6F5D1A">
        <w:rPr>
          <w:rFonts w:ascii="Times New Roman" w:hAnsi="Times New Roman" w:cs="Times New Roman"/>
          <w:sz w:val="28"/>
          <w:szCs w:val="28"/>
        </w:rPr>
        <w:t xml:space="preserve">Абзац </w:t>
      </w:r>
      <w:r>
        <w:rPr>
          <w:rFonts w:ascii="Times New Roman" w:hAnsi="Times New Roman" w:cs="Times New Roman"/>
          <w:sz w:val="28"/>
          <w:szCs w:val="28"/>
        </w:rPr>
        <w:t>4</w:t>
      </w:r>
      <w:r w:rsidRPr="006F5D1A">
        <w:rPr>
          <w:rFonts w:ascii="Times New Roman" w:hAnsi="Times New Roman" w:cs="Times New Roman"/>
          <w:sz w:val="28"/>
          <w:szCs w:val="28"/>
        </w:rPr>
        <w:t xml:space="preserve"> пункта 3.</w:t>
      </w:r>
      <w:r>
        <w:rPr>
          <w:rFonts w:ascii="Times New Roman" w:hAnsi="Times New Roman" w:cs="Times New Roman"/>
          <w:sz w:val="28"/>
          <w:szCs w:val="28"/>
        </w:rPr>
        <w:t>1.1.3</w:t>
      </w:r>
      <w:r w:rsidRPr="006F5D1A">
        <w:rPr>
          <w:rFonts w:ascii="Times New Roman" w:eastAsia="Calibri" w:hAnsi="Times New Roman" w:cs="Times New Roman"/>
          <w:sz w:val="28"/>
          <w:szCs w:val="28"/>
        </w:rPr>
        <w:t xml:space="preserve">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p>
    <w:p w14:paraId="500A12A8" w14:textId="77777777" w:rsidR="0001156D" w:rsidRPr="00EA2CE5" w:rsidRDefault="0001156D" w:rsidP="0001156D">
      <w:pPr>
        <w:pStyle w:val="formattext"/>
        <w:spacing w:before="0" w:beforeAutospacing="0" w:after="0" w:afterAutospacing="0"/>
        <w:ind w:firstLine="709"/>
        <w:jc w:val="both"/>
        <w:rPr>
          <w:sz w:val="28"/>
          <w:szCs w:val="28"/>
        </w:rPr>
      </w:pPr>
      <w:r>
        <w:rPr>
          <w:sz w:val="28"/>
          <w:szCs w:val="28"/>
        </w:rPr>
        <w:t>«</w:t>
      </w:r>
      <w:r w:rsidRPr="00E87680">
        <w:rPr>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Pr>
          <w:sz w:val="28"/>
          <w:szCs w:val="28"/>
        </w:rPr>
        <w:t>»;</w:t>
      </w:r>
    </w:p>
    <w:p w14:paraId="2D7A94FE" w14:textId="77777777" w:rsidR="0001156D" w:rsidRDefault="0001156D" w:rsidP="000115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Пункт</w:t>
      </w:r>
      <w:r w:rsidRPr="006F5D1A">
        <w:rPr>
          <w:rFonts w:ascii="Times New Roman" w:hAnsi="Times New Roman" w:cs="Times New Roman"/>
          <w:sz w:val="28"/>
          <w:szCs w:val="28"/>
        </w:rPr>
        <w:t xml:space="preserve"> </w:t>
      </w:r>
      <w:r>
        <w:rPr>
          <w:rFonts w:ascii="Times New Roman" w:hAnsi="Times New Roman" w:cs="Times New Roman"/>
          <w:sz w:val="28"/>
          <w:szCs w:val="28"/>
        </w:rPr>
        <w:t>2.16.3</w:t>
      </w:r>
      <w:r w:rsidRPr="006F5D1A">
        <w:rPr>
          <w:rFonts w:ascii="Times New Roman" w:eastAsia="Calibri" w:hAnsi="Times New Roman" w:cs="Times New Roman"/>
          <w:sz w:val="28"/>
          <w:szCs w:val="28"/>
        </w:rPr>
        <w:t xml:space="preserve">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bookmarkStart w:id="1" w:name="P00AA"/>
      <w:bookmarkEnd w:id="1"/>
    </w:p>
    <w:p w14:paraId="52B2A592" w14:textId="77777777" w:rsidR="0001156D" w:rsidRPr="00377619" w:rsidRDefault="0001156D" w:rsidP="0001156D">
      <w:pPr>
        <w:pStyle w:val="formattext"/>
        <w:spacing w:before="0" w:beforeAutospacing="0" w:after="0" w:afterAutospacing="0"/>
        <w:ind w:firstLine="709"/>
        <w:jc w:val="both"/>
        <w:rPr>
          <w:sz w:val="28"/>
          <w:szCs w:val="28"/>
        </w:rPr>
      </w:pPr>
      <w:r>
        <w:rPr>
          <w:sz w:val="28"/>
          <w:szCs w:val="28"/>
        </w:rPr>
        <w:t>«2.16.3.</w:t>
      </w:r>
      <w:r w:rsidRPr="006F5D1A">
        <w:rPr>
          <w:rFonts w:eastAsia="Calibri"/>
          <w:sz w:val="28"/>
          <w:szCs w:val="28"/>
        </w:rPr>
        <w:t xml:space="preserve"> </w:t>
      </w:r>
      <w:r w:rsidRPr="00377619">
        <w:rPr>
          <w:sz w:val="28"/>
          <w:szCs w:val="28"/>
        </w:rPr>
        <w:t xml:space="preserve">При предоставлении услуг в электронной форме посредством единого портала, порталов государственных и муниципальных услуг субъектов </w:t>
      </w:r>
      <w:r w:rsidRPr="00377619">
        <w:rPr>
          <w:sz w:val="28"/>
          <w:szCs w:val="28"/>
        </w:rPr>
        <w:lastRenderedPageBreak/>
        <w:t xml:space="preserve">Российской Федерации (далее - порталы услуг), а также официальных сайтов органов государственной власти и органов местного </w:t>
      </w:r>
      <w:bookmarkStart w:id="2" w:name="P002E"/>
      <w:bookmarkEnd w:id="2"/>
    </w:p>
    <w:p w14:paraId="2A86AEF4" w14:textId="77777777" w:rsidR="0001156D" w:rsidRPr="00377619" w:rsidRDefault="0001156D" w:rsidP="0001156D">
      <w:pPr>
        <w:pStyle w:val="formattext"/>
        <w:spacing w:before="0" w:beforeAutospacing="0" w:after="0" w:afterAutospacing="0"/>
        <w:ind w:firstLine="709"/>
        <w:jc w:val="both"/>
        <w:rPr>
          <w:sz w:val="28"/>
          <w:szCs w:val="28"/>
        </w:rPr>
      </w:pPr>
      <w:r w:rsidRPr="00377619">
        <w:rPr>
          <w:sz w:val="28"/>
          <w:szCs w:val="28"/>
        </w:rPr>
        <w:t>а) получение информации о порядке и сроках предоставления услуги;</w:t>
      </w:r>
      <w:bookmarkStart w:id="3" w:name="P0030"/>
      <w:bookmarkEnd w:id="3"/>
    </w:p>
    <w:p w14:paraId="0BF2831C" w14:textId="77777777" w:rsidR="0001156D" w:rsidRPr="00377619" w:rsidRDefault="0001156D" w:rsidP="0001156D">
      <w:pPr>
        <w:pStyle w:val="formattext"/>
        <w:spacing w:before="0" w:beforeAutospacing="0" w:after="0" w:afterAutospacing="0"/>
        <w:ind w:firstLine="709"/>
        <w:jc w:val="both"/>
        <w:rPr>
          <w:sz w:val="28"/>
          <w:szCs w:val="28"/>
        </w:rPr>
      </w:pPr>
      <w:r w:rsidRPr="00377619">
        <w:rPr>
          <w:sz w:val="28"/>
          <w:szCs w:val="28"/>
        </w:rPr>
        <w:t>б) запись на прием в орган (организацию), многофункциональный центр предоставления государственных и муниципальных услуг (далее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bookmarkStart w:id="4" w:name="P0032"/>
      <w:bookmarkEnd w:id="4"/>
    </w:p>
    <w:p w14:paraId="719C930C" w14:textId="77777777" w:rsidR="0001156D" w:rsidRPr="00377619" w:rsidRDefault="0001156D" w:rsidP="0001156D">
      <w:pPr>
        <w:pStyle w:val="formattext"/>
        <w:spacing w:before="0" w:beforeAutospacing="0" w:after="0" w:afterAutospacing="0"/>
        <w:ind w:firstLine="709"/>
        <w:jc w:val="both"/>
        <w:rPr>
          <w:sz w:val="28"/>
          <w:szCs w:val="28"/>
        </w:rPr>
      </w:pPr>
      <w:r w:rsidRPr="00377619">
        <w:rPr>
          <w:sz w:val="28"/>
          <w:szCs w:val="28"/>
        </w:rPr>
        <w:t>в) формирование запроса;</w:t>
      </w:r>
      <w:bookmarkStart w:id="5" w:name="P0034"/>
      <w:bookmarkEnd w:id="5"/>
    </w:p>
    <w:p w14:paraId="1EC2374F" w14:textId="77777777" w:rsidR="0001156D" w:rsidRPr="00377619" w:rsidRDefault="0001156D" w:rsidP="0001156D">
      <w:pPr>
        <w:pStyle w:val="formattext"/>
        <w:spacing w:before="0" w:beforeAutospacing="0" w:after="0" w:afterAutospacing="0"/>
        <w:ind w:firstLine="709"/>
        <w:jc w:val="both"/>
        <w:rPr>
          <w:sz w:val="28"/>
          <w:szCs w:val="28"/>
        </w:rPr>
      </w:pPr>
      <w:r w:rsidRPr="00377619">
        <w:rPr>
          <w:sz w:val="28"/>
          <w:szCs w:val="28"/>
        </w:rPr>
        <w:t>г) прием и регистрация органом (организацией) запроса и иных документов, необходимых для предоставления услуги;</w:t>
      </w:r>
      <w:bookmarkStart w:id="6" w:name="P0036"/>
      <w:bookmarkEnd w:id="6"/>
    </w:p>
    <w:p w14:paraId="1BD0A698" w14:textId="77777777" w:rsidR="0001156D" w:rsidRPr="00377619" w:rsidRDefault="0001156D" w:rsidP="0001156D">
      <w:pPr>
        <w:pStyle w:val="formattext"/>
        <w:spacing w:before="0" w:beforeAutospacing="0" w:after="0" w:afterAutospacing="0"/>
        <w:ind w:firstLine="709"/>
        <w:jc w:val="both"/>
        <w:rPr>
          <w:sz w:val="28"/>
          <w:szCs w:val="28"/>
        </w:rPr>
      </w:pPr>
      <w:r w:rsidRPr="00377619">
        <w:rPr>
          <w:sz w:val="28"/>
          <w:szCs w:val="2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bookmarkStart w:id="7" w:name="P0038"/>
      <w:bookmarkEnd w:id="7"/>
    </w:p>
    <w:p w14:paraId="2E93E757" w14:textId="77777777" w:rsidR="0001156D" w:rsidRPr="00377619" w:rsidRDefault="0001156D" w:rsidP="0001156D">
      <w:pPr>
        <w:pStyle w:val="formattext"/>
        <w:spacing w:before="0" w:beforeAutospacing="0" w:after="0" w:afterAutospacing="0"/>
        <w:ind w:firstLine="709"/>
        <w:jc w:val="both"/>
        <w:rPr>
          <w:sz w:val="28"/>
          <w:szCs w:val="28"/>
        </w:rPr>
      </w:pPr>
      <w:r w:rsidRPr="00377619">
        <w:rPr>
          <w:sz w:val="28"/>
          <w:szCs w:val="28"/>
        </w:rPr>
        <w:t>е) получение результата предоставления услуги;</w:t>
      </w:r>
      <w:bookmarkStart w:id="8" w:name="P003A"/>
      <w:bookmarkEnd w:id="8"/>
    </w:p>
    <w:p w14:paraId="7B1ED170" w14:textId="77777777" w:rsidR="0001156D" w:rsidRPr="00377619" w:rsidRDefault="0001156D" w:rsidP="0001156D">
      <w:pPr>
        <w:pStyle w:val="formattext"/>
        <w:spacing w:before="0" w:beforeAutospacing="0" w:after="0" w:afterAutospacing="0"/>
        <w:ind w:firstLine="709"/>
        <w:jc w:val="both"/>
        <w:rPr>
          <w:sz w:val="28"/>
          <w:szCs w:val="28"/>
        </w:rPr>
      </w:pPr>
      <w:r w:rsidRPr="00377619">
        <w:rPr>
          <w:sz w:val="28"/>
          <w:szCs w:val="28"/>
        </w:rPr>
        <w:t>ж) получение сведений о ходе выполнения запроса;</w:t>
      </w:r>
      <w:bookmarkStart w:id="9" w:name="P003C"/>
      <w:bookmarkEnd w:id="9"/>
    </w:p>
    <w:p w14:paraId="6855B7E9" w14:textId="77777777" w:rsidR="0001156D" w:rsidRPr="00377619" w:rsidRDefault="0001156D" w:rsidP="0001156D">
      <w:pPr>
        <w:pStyle w:val="formattext"/>
        <w:spacing w:before="0" w:beforeAutospacing="0" w:after="0" w:afterAutospacing="0"/>
        <w:ind w:firstLine="709"/>
        <w:jc w:val="both"/>
        <w:rPr>
          <w:sz w:val="28"/>
          <w:szCs w:val="28"/>
        </w:rPr>
      </w:pPr>
      <w:r w:rsidRPr="00377619">
        <w:rPr>
          <w:sz w:val="28"/>
          <w:szCs w:val="28"/>
        </w:rPr>
        <w:t>з) осуществление оценки качества предоставления услуги;</w:t>
      </w:r>
      <w:bookmarkStart w:id="10" w:name="P003E"/>
      <w:bookmarkEnd w:id="10"/>
    </w:p>
    <w:p w14:paraId="3B7D5A29" w14:textId="77777777" w:rsidR="0001156D" w:rsidRPr="00377619" w:rsidRDefault="0001156D" w:rsidP="0001156D">
      <w:pPr>
        <w:pStyle w:val="formattext"/>
        <w:spacing w:before="0" w:beforeAutospacing="0" w:after="0" w:afterAutospacing="0"/>
        <w:ind w:firstLine="709"/>
        <w:jc w:val="both"/>
        <w:rPr>
          <w:sz w:val="28"/>
          <w:szCs w:val="28"/>
        </w:rPr>
      </w:pPr>
      <w:r w:rsidRPr="00377619">
        <w:rPr>
          <w:sz w:val="28"/>
          <w:szCs w:val="28"/>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bookmarkStart w:id="11" w:name="P0040"/>
      <w:bookmarkEnd w:id="11"/>
    </w:p>
    <w:p w14:paraId="52F89BAE" w14:textId="77777777" w:rsidR="0001156D" w:rsidRPr="00377619" w:rsidRDefault="0001156D" w:rsidP="0001156D">
      <w:pPr>
        <w:pStyle w:val="formattext"/>
        <w:spacing w:before="0" w:beforeAutospacing="0" w:after="0" w:afterAutospacing="0"/>
        <w:ind w:firstLine="709"/>
        <w:jc w:val="both"/>
        <w:rPr>
          <w:sz w:val="28"/>
          <w:szCs w:val="28"/>
        </w:rPr>
      </w:pPr>
      <w:r w:rsidRPr="00377619">
        <w:rPr>
          <w:sz w:val="28"/>
          <w:szCs w:val="28"/>
        </w:rPr>
        <w:t>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w:t>
      </w:r>
      <w:bookmarkStart w:id="12" w:name="P0042"/>
      <w:bookmarkEnd w:id="12"/>
    </w:p>
    <w:p w14:paraId="26793250" w14:textId="77777777" w:rsidR="0001156D" w:rsidRPr="00377619" w:rsidRDefault="0001156D" w:rsidP="0001156D">
      <w:pPr>
        <w:pStyle w:val="formattext"/>
        <w:spacing w:before="0" w:beforeAutospacing="0" w:after="0" w:afterAutospacing="0"/>
        <w:ind w:firstLine="709"/>
        <w:jc w:val="both"/>
        <w:rPr>
          <w:sz w:val="28"/>
          <w:szCs w:val="28"/>
        </w:rPr>
      </w:pPr>
      <w:r w:rsidRPr="00377619">
        <w:rPr>
          <w:sz w:val="28"/>
          <w:szCs w:val="28"/>
        </w:rPr>
        <w:t>л) 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r>
        <w:rPr>
          <w:sz w:val="28"/>
          <w:szCs w:val="28"/>
        </w:rPr>
        <w:t>»;</w:t>
      </w:r>
    </w:p>
    <w:p w14:paraId="128BE136" w14:textId="77777777" w:rsidR="0001156D" w:rsidRDefault="0001156D" w:rsidP="000115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6F5D1A">
        <w:rPr>
          <w:rFonts w:ascii="Times New Roman" w:hAnsi="Times New Roman" w:cs="Times New Roman"/>
          <w:sz w:val="28"/>
          <w:szCs w:val="28"/>
        </w:rPr>
        <w:t xml:space="preserve">Абзац </w:t>
      </w:r>
      <w:r>
        <w:rPr>
          <w:rFonts w:ascii="Times New Roman" w:hAnsi="Times New Roman" w:cs="Times New Roman"/>
          <w:sz w:val="28"/>
          <w:szCs w:val="28"/>
        </w:rPr>
        <w:t>5</w:t>
      </w:r>
      <w:r w:rsidRPr="006F5D1A">
        <w:rPr>
          <w:rFonts w:ascii="Times New Roman" w:hAnsi="Times New Roman" w:cs="Times New Roman"/>
          <w:sz w:val="28"/>
          <w:szCs w:val="28"/>
        </w:rPr>
        <w:t xml:space="preserve"> пункта </w:t>
      </w:r>
      <w:r>
        <w:rPr>
          <w:rFonts w:ascii="Times New Roman" w:hAnsi="Times New Roman" w:cs="Times New Roman"/>
          <w:sz w:val="28"/>
          <w:szCs w:val="28"/>
        </w:rPr>
        <w:t>5.3</w:t>
      </w:r>
      <w:r w:rsidRPr="006F5D1A">
        <w:rPr>
          <w:rFonts w:ascii="Times New Roman" w:eastAsia="Calibri" w:hAnsi="Times New Roman" w:cs="Times New Roman"/>
          <w:sz w:val="28"/>
          <w:szCs w:val="28"/>
        </w:rPr>
        <w:t xml:space="preserve">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p>
    <w:p w14:paraId="1B4B864C" w14:textId="77777777" w:rsidR="0001156D" w:rsidRPr="0064358C" w:rsidRDefault="0001156D" w:rsidP="000115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4358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64358C">
        <w:rPr>
          <w:rFonts w:ascii="Times New Roman" w:eastAsia="Times New Roman" w:hAnsi="Times New Roman" w:cs="Times New Roman"/>
          <w:color w:val="000000" w:themeColor="text1"/>
          <w:sz w:val="28"/>
          <w:szCs w:val="28"/>
          <w:lang w:eastAsia="ru-RU"/>
        </w:rPr>
        <w:t>частью 1 статьи</w:t>
      </w:r>
      <w:r w:rsidRPr="003B3960">
        <w:rPr>
          <w:rFonts w:ascii="Times New Roman" w:eastAsia="Times New Roman" w:hAnsi="Times New Roman" w:cs="Times New Roman"/>
          <w:color w:val="000000" w:themeColor="text1"/>
          <w:sz w:val="28"/>
          <w:szCs w:val="28"/>
          <w:lang w:eastAsia="ru-RU"/>
        </w:rPr>
        <w:t xml:space="preserve"> 11.2</w:t>
      </w:r>
      <w:r w:rsidRPr="003B396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64358C">
        <w:rPr>
          <w:rFonts w:ascii="Times New Roman" w:eastAsia="Times New Roman" w:hAnsi="Times New Roman" w:cs="Times New Roman"/>
          <w:sz w:val="28"/>
          <w:szCs w:val="28"/>
          <w:lang w:eastAsia="ru-RU"/>
        </w:rPr>
        <w:t>незамедлительно направляют имеющиеся материалы в органы прокуратуры.</w:t>
      </w:r>
      <w:r>
        <w:rPr>
          <w:rFonts w:ascii="Times New Roman" w:eastAsia="Times New Roman" w:hAnsi="Times New Roman" w:cs="Times New Roman"/>
          <w:sz w:val="28"/>
          <w:szCs w:val="28"/>
          <w:lang w:eastAsia="ru-RU"/>
        </w:rPr>
        <w:t>».</w:t>
      </w:r>
    </w:p>
    <w:p w14:paraId="3B6BD57F" w14:textId="77777777" w:rsidR="0001156D" w:rsidRDefault="0001156D" w:rsidP="000115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6F5D1A">
        <w:rPr>
          <w:rFonts w:ascii="Times New Roman" w:hAnsi="Times New Roman" w:cs="Times New Roman"/>
          <w:sz w:val="28"/>
          <w:szCs w:val="28"/>
        </w:rPr>
        <w:t xml:space="preserve">Абзац </w:t>
      </w:r>
      <w:r>
        <w:rPr>
          <w:rFonts w:ascii="Times New Roman" w:hAnsi="Times New Roman" w:cs="Times New Roman"/>
          <w:sz w:val="28"/>
          <w:szCs w:val="28"/>
        </w:rPr>
        <w:t>3</w:t>
      </w:r>
      <w:r w:rsidRPr="006F5D1A">
        <w:rPr>
          <w:rFonts w:ascii="Times New Roman" w:hAnsi="Times New Roman" w:cs="Times New Roman"/>
          <w:sz w:val="28"/>
          <w:szCs w:val="28"/>
        </w:rPr>
        <w:t xml:space="preserve"> пункта </w:t>
      </w:r>
      <w:r>
        <w:rPr>
          <w:rFonts w:ascii="Times New Roman" w:hAnsi="Times New Roman" w:cs="Times New Roman"/>
          <w:sz w:val="28"/>
          <w:szCs w:val="28"/>
        </w:rPr>
        <w:t>5.3</w:t>
      </w:r>
      <w:r w:rsidRPr="006F5D1A">
        <w:rPr>
          <w:rFonts w:ascii="Times New Roman" w:eastAsia="Calibri" w:hAnsi="Times New Roman" w:cs="Times New Roman"/>
          <w:sz w:val="28"/>
          <w:szCs w:val="28"/>
        </w:rPr>
        <w:t xml:space="preserve">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p>
    <w:p w14:paraId="32EA3258" w14:textId="77777777" w:rsidR="0001156D" w:rsidRPr="00CF69DA" w:rsidRDefault="0001156D" w:rsidP="0001156D">
      <w:pPr>
        <w:pStyle w:val="formattext"/>
        <w:spacing w:before="0" w:beforeAutospacing="0" w:after="0" w:afterAutospacing="0"/>
        <w:ind w:firstLine="709"/>
        <w:jc w:val="both"/>
        <w:rPr>
          <w:sz w:val="28"/>
          <w:szCs w:val="28"/>
        </w:rPr>
      </w:pPr>
      <w:r w:rsidRPr="00CF69DA">
        <w:rPr>
          <w:sz w:val="28"/>
          <w:szCs w:val="28"/>
        </w:rPr>
        <w:t>«В случае признания жалобы подлежащей удовлетворению в ответе заявителю, указанном в</w:t>
      </w:r>
      <w:r w:rsidRPr="00CF69DA">
        <w:rPr>
          <w:rStyle w:val="apple-converted-space"/>
          <w:sz w:val="28"/>
          <w:szCs w:val="28"/>
        </w:rPr>
        <w:t> </w:t>
      </w:r>
      <w:r w:rsidRPr="00CF69DA">
        <w:rPr>
          <w:sz w:val="28"/>
          <w:szCs w:val="28"/>
        </w:rPr>
        <w:t xml:space="preserve">части 8 </w:t>
      </w:r>
      <w:r w:rsidRPr="0064358C">
        <w:rPr>
          <w:color w:val="000000" w:themeColor="text1"/>
          <w:sz w:val="28"/>
          <w:szCs w:val="28"/>
        </w:rPr>
        <w:t>статьи</w:t>
      </w:r>
      <w:r w:rsidRPr="003B3960">
        <w:rPr>
          <w:color w:val="000000" w:themeColor="text1"/>
          <w:sz w:val="28"/>
          <w:szCs w:val="28"/>
        </w:rPr>
        <w:t xml:space="preserve"> 11.2</w:t>
      </w:r>
      <w:r w:rsidRPr="003B3960">
        <w:rPr>
          <w:sz w:val="28"/>
          <w:szCs w:val="28"/>
        </w:rPr>
        <w:t xml:space="preserve"> Федерального закона от 27.07.2010 № 210-ФЗ «Об организации предоставления государственных и муниципальных услуг»</w:t>
      </w:r>
      <w:r w:rsidRPr="00CF69DA">
        <w:rPr>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Pr="00CF69DA">
        <w:rPr>
          <w:rStyle w:val="apple-converted-space"/>
          <w:sz w:val="28"/>
          <w:szCs w:val="28"/>
        </w:rPr>
        <w:t> </w:t>
      </w:r>
      <w:r w:rsidRPr="00CF69DA">
        <w:rPr>
          <w:sz w:val="28"/>
          <w:szCs w:val="28"/>
        </w:rPr>
        <w:t>частью 1</w:t>
      </w:r>
      <w:r>
        <w:rPr>
          <w:sz w:val="28"/>
          <w:szCs w:val="28"/>
        </w:rPr>
        <w:t>.</w:t>
      </w:r>
      <w:r w:rsidRPr="00CF69DA">
        <w:rPr>
          <w:sz w:val="28"/>
          <w:szCs w:val="28"/>
        </w:rPr>
        <w:t xml:space="preserve">1 статьи 16 </w:t>
      </w:r>
      <w:r w:rsidRPr="003B3960">
        <w:rPr>
          <w:sz w:val="28"/>
          <w:szCs w:val="28"/>
        </w:rPr>
        <w:t>Федерального закона от 27.07.2010 № 210-</w:t>
      </w:r>
      <w:r w:rsidRPr="003B3960">
        <w:rPr>
          <w:sz w:val="28"/>
          <w:szCs w:val="28"/>
        </w:rPr>
        <w:lastRenderedPageBreak/>
        <w:t>ФЗ «Об организации предоставления государственных и муниципальных услуг»</w:t>
      </w:r>
      <w:r w:rsidRPr="00CF69DA">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5D9A1F33" w14:textId="77777777" w:rsidR="0001156D" w:rsidRDefault="0001156D" w:rsidP="000115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6F5D1A">
        <w:rPr>
          <w:rFonts w:ascii="Times New Roman" w:hAnsi="Times New Roman" w:cs="Times New Roman"/>
          <w:sz w:val="28"/>
          <w:szCs w:val="28"/>
        </w:rPr>
        <w:t xml:space="preserve">Абзац </w:t>
      </w:r>
      <w:r>
        <w:rPr>
          <w:rFonts w:ascii="Times New Roman" w:hAnsi="Times New Roman" w:cs="Times New Roman"/>
          <w:sz w:val="28"/>
          <w:szCs w:val="28"/>
        </w:rPr>
        <w:t>2</w:t>
      </w:r>
      <w:r w:rsidRPr="006F5D1A">
        <w:rPr>
          <w:rFonts w:ascii="Times New Roman" w:hAnsi="Times New Roman" w:cs="Times New Roman"/>
          <w:sz w:val="28"/>
          <w:szCs w:val="28"/>
        </w:rPr>
        <w:t xml:space="preserve"> пункта </w:t>
      </w:r>
      <w:r>
        <w:rPr>
          <w:rFonts w:ascii="Times New Roman" w:hAnsi="Times New Roman" w:cs="Times New Roman"/>
          <w:sz w:val="28"/>
          <w:szCs w:val="28"/>
        </w:rPr>
        <w:t>5.2</w:t>
      </w:r>
      <w:r w:rsidRPr="006F5D1A">
        <w:rPr>
          <w:rFonts w:ascii="Times New Roman" w:eastAsia="Calibri" w:hAnsi="Times New Roman" w:cs="Times New Roman"/>
          <w:sz w:val="28"/>
          <w:szCs w:val="28"/>
        </w:rPr>
        <w:t xml:space="preserve">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p>
    <w:p w14:paraId="7CABE16F" w14:textId="77777777" w:rsidR="0001156D" w:rsidRDefault="0001156D" w:rsidP="0001156D">
      <w:pPr>
        <w:spacing w:after="0" w:line="240" w:lineRule="auto"/>
        <w:ind w:firstLine="480"/>
        <w:jc w:val="both"/>
        <w:rPr>
          <w:rFonts w:ascii="Times New Roman" w:eastAsia="Times New Roman" w:hAnsi="Times New Roman" w:cs="Times New Roman"/>
          <w:color w:val="000000" w:themeColor="text1"/>
          <w:sz w:val="28"/>
          <w:szCs w:val="28"/>
          <w:lang w:eastAsia="ru-RU"/>
        </w:rPr>
      </w:pPr>
      <w:r w:rsidRPr="00843EED">
        <w:rPr>
          <w:rFonts w:ascii="Times New Roman" w:eastAsia="Times New Roman" w:hAnsi="Times New Roman" w:cs="Times New Roman"/>
          <w:color w:val="000000" w:themeColor="text1"/>
          <w:sz w:val="28"/>
          <w:szCs w:val="28"/>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843EED">
        <w:rPr>
          <w:rFonts w:ascii="Times New Roman" w:eastAsia="Times New Roman" w:hAnsi="Times New Roman" w:cs="Times New Roman"/>
          <w:color w:val="000000" w:themeColor="text1"/>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w:t>
      </w:r>
      <w:r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843EED">
        <w:rPr>
          <w:rFonts w:ascii="Times New Roman" w:eastAsia="Times New Roman" w:hAnsi="Times New Roman" w:cs="Times New Roman"/>
          <w:color w:val="000000" w:themeColor="text1"/>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F44D77" w14:textId="77777777" w:rsidR="0001156D" w:rsidRDefault="0001156D" w:rsidP="000115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Pr="006F5D1A">
        <w:rPr>
          <w:rFonts w:ascii="Times New Roman" w:hAnsi="Times New Roman" w:cs="Times New Roman"/>
          <w:sz w:val="28"/>
          <w:szCs w:val="28"/>
        </w:rPr>
        <w:t xml:space="preserve">Абзац </w:t>
      </w:r>
      <w:r>
        <w:rPr>
          <w:rFonts w:ascii="Times New Roman" w:hAnsi="Times New Roman" w:cs="Times New Roman"/>
          <w:sz w:val="28"/>
          <w:szCs w:val="28"/>
        </w:rPr>
        <w:t>16</w:t>
      </w:r>
      <w:r w:rsidRPr="006F5D1A">
        <w:rPr>
          <w:rFonts w:ascii="Times New Roman" w:hAnsi="Times New Roman" w:cs="Times New Roman"/>
          <w:sz w:val="28"/>
          <w:szCs w:val="28"/>
        </w:rPr>
        <w:t xml:space="preserve"> пункта </w:t>
      </w:r>
      <w:r>
        <w:rPr>
          <w:rFonts w:ascii="Times New Roman" w:hAnsi="Times New Roman" w:cs="Times New Roman"/>
          <w:sz w:val="28"/>
          <w:szCs w:val="28"/>
        </w:rPr>
        <w:t>5.1</w:t>
      </w:r>
      <w:r w:rsidRPr="006F5D1A">
        <w:rPr>
          <w:rFonts w:ascii="Times New Roman" w:eastAsia="Calibri" w:hAnsi="Times New Roman" w:cs="Times New Roman"/>
          <w:sz w:val="28"/>
          <w:szCs w:val="28"/>
        </w:rPr>
        <w:t xml:space="preserve">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p>
    <w:p w14:paraId="7F4CCF07" w14:textId="77777777" w:rsidR="0001156D" w:rsidRPr="00AC5E3E" w:rsidRDefault="0001156D" w:rsidP="0001156D">
      <w:pPr>
        <w:spacing w:after="0" w:line="240" w:lineRule="auto"/>
        <w:ind w:firstLine="709"/>
        <w:jc w:val="both"/>
        <w:rPr>
          <w:rFonts w:ascii="Times New Roman" w:eastAsia="Times New Roman" w:hAnsi="Times New Roman" w:cs="Times New Roman"/>
          <w:sz w:val="28"/>
          <w:szCs w:val="28"/>
          <w:lang w:eastAsia="ru-RU"/>
        </w:rPr>
      </w:pPr>
      <w:r w:rsidRPr="00AC5E3E">
        <w:rPr>
          <w:rFonts w:ascii="Times New Roman" w:eastAsia="Times New Roman" w:hAnsi="Times New Roman" w:cs="Times New Roman"/>
          <w:sz w:val="28"/>
          <w:szCs w:val="28"/>
          <w:lang w:eastAsia="ru-RU"/>
        </w:rPr>
        <w:t>«Жалоба должна содержать:</w:t>
      </w:r>
      <w:bookmarkStart w:id="13" w:name="P0203"/>
      <w:bookmarkEnd w:id="13"/>
    </w:p>
    <w:p w14:paraId="40AF48F6" w14:textId="77777777" w:rsidR="0001156D" w:rsidRPr="00AC5E3E" w:rsidRDefault="0001156D" w:rsidP="0001156D">
      <w:pPr>
        <w:spacing w:after="0" w:line="240" w:lineRule="auto"/>
        <w:ind w:firstLine="709"/>
        <w:jc w:val="both"/>
        <w:rPr>
          <w:rFonts w:ascii="Times New Roman" w:eastAsia="Times New Roman" w:hAnsi="Times New Roman" w:cs="Times New Roman"/>
          <w:sz w:val="28"/>
          <w:szCs w:val="28"/>
          <w:lang w:eastAsia="ru-RU"/>
        </w:rPr>
      </w:pPr>
      <w:r w:rsidRPr="00AC5E3E">
        <w:rPr>
          <w:rFonts w:ascii="Times New Roman" w:eastAsia="Times New Roman" w:hAnsi="Times New Roman" w:cs="Times New Roman"/>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AC5E3E">
        <w:rPr>
          <w:rFonts w:ascii="Times New Roman" w:eastAsia="Times New Roman" w:hAnsi="Times New Roman" w:cs="Times New Roman"/>
          <w:color w:val="000000" w:themeColor="text1"/>
          <w:sz w:val="28"/>
          <w:szCs w:val="28"/>
          <w:lang w:eastAsia="ru-RU"/>
        </w:rPr>
        <w:t>частью 1</w:t>
      </w:r>
      <w:r>
        <w:rPr>
          <w:rFonts w:ascii="Times New Roman" w:eastAsia="Times New Roman" w:hAnsi="Times New Roman" w:cs="Times New Roman"/>
          <w:color w:val="000000" w:themeColor="text1"/>
          <w:sz w:val="28"/>
          <w:szCs w:val="28"/>
          <w:lang w:eastAsia="ru-RU"/>
        </w:rPr>
        <w:t>.</w:t>
      </w:r>
      <w:r w:rsidRPr="00AC5E3E">
        <w:rPr>
          <w:rFonts w:ascii="Times New Roman" w:eastAsia="Times New Roman" w:hAnsi="Times New Roman" w:cs="Times New Roman"/>
          <w:color w:val="000000" w:themeColor="text1"/>
          <w:sz w:val="28"/>
          <w:szCs w:val="28"/>
          <w:lang w:eastAsia="ru-RU"/>
        </w:rPr>
        <w:t xml:space="preserve">1 статьи 16 </w:t>
      </w:r>
      <w:r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AC5E3E">
        <w:rPr>
          <w:rFonts w:ascii="Times New Roman" w:eastAsia="Times New Roman" w:hAnsi="Times New Roman" w:cs="Times New Roman"/>
          <w:sz w:val="28"/>
          <w:szCs w:val="28"/>
          <w:lang w:eastAsia="ru-RU"/>
        </w:rPr>
        <w:t>, их руководителей и (или) работников, решения и действия (бездействие) которых обжалуются;</w:t>
      </w:r>
    </w:p>
    <w:p w14:paraId="1F8EE44E" w14:textId="77777777" w:rsidR="0001156D" w:rsidRPr="00AC5E3E" w:rsidRDefault="0001156D" w:rsidP="0001156D">
      <w:pPr>
        <w:spacing w:after="0" w:line="240" w:lineRule="auto"/>
        <w:ind w:firstLine="709"/>
        <w:jc w:val="both"/>
        <w:rPr>
          <w:rFonts w:ascii="Times New Roman" w:eastAsia="Times New Roman" w:hAnsi="Times New Roman" w:cs="Times New Roman"/>
          <w:sz w:val="28"/>
          <w:szCs w:val="28"/>
          <w:lang w:eastAsia="ru-RU"/>
        </w:rPr>
      </w:pPr>
      <w:r w:rsidRPr="00AC5E3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4" w:name="P0207"/>
      <w:bookmarkEnd w:id="14"/>
    </w:p>
    <w:p w14:paraId="47D93D22" w14:textId="77777777" w:rsidR="0001156D" w:rsidRPr="00AC5E3E" w:rsidRDefault="0001156D" w:rsidP="0001156D">
      <w:pPr>
        <w:spacing w:after="0" w:line="240" w:lineRule="auto"/>
        <w:ind w:firstLine="709"/>
        <w:jc w:val="both"/>
        <w:rPr>
          <w:rFonts w:ascii="Times New Roman" w:eastAsia="Times New Roman" w:hAnsi="Times New Roman" w:cs="Times New Roman"/>
          <w:sz w:val="28"/>
          <w:szCs w:val="28"/>
          <w:lang w:eastAsia="ru-RU"/>
        </w:rPr>
      </w:pPr>
      <w:r w:rsidRPr="00AC5E3E">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AC5E3E">
        <w:rPr>
          <w:rFonts w:ascii="Times New Roman" w:eastAsia="Times New Roman" w:hAnsi="Times New Roman" w:cs="Times New Roman"/>
          <w:color w:val="000000" w:themeColor="text1"/>
          <w:sz w:val="28"/>
          <w:szCs w:val="28"/>
          <w:lang w:eastAsia="ru-RU"/>
        </w:rPr>
        <w:t>частью 1</w:t>
      </w:r>
      <w:r>
        <w:rPr>
          <w:rFonts w:ascii="Times New Roman" w:eastAsia="Times New Roman" w:hAnsi="Times New Roman" w:cs="Times New Roman"/>
          <w:color w:val="000000" w:themeColor="text1"/>
          <w:sz w:val="28"/>
          <w:szCs w:val="28"/>
          <w:lang w:eastAsia="ru-RU"/>
        </w:rPr>
        <w:t>.</w:t>
      </w:r>
      <w:r w:rsidRPr="00AC5E3E">
        <w:rPr>
          <w:rFonts w:ascii="Times New Roman" w:eastAsia="Times New Roman" w:hAnsi="Times New Roman" w:cs="Times New Roman"/>
          <w:color w:val="000000" w:themeColor="text1"/>
          <w:sz w:val="28"/>
          <w:szCs w:val="28"/>
          <w:lang w:eastAsia="ru-RU"/>
        </w:rPr>
        <w:t>1 статьи 16</w:t>
      </w:r>
      <w:r w:rsidRPr="00363ACB">
        <w:rPr>
          <w:rFonts w:ascii="Times New Roman" w:eastAsia="Times New Roman" w:hAnsi="Times New Roman" w:cs="Times New Roman"/>
          <w:color w:val="000000" w:themeColor="text1"/>
          <w:sz w:val="28"/>
          <w:szCs w:val="28"/>
          <w:lang w:eastAsia="ru-RU"/>
        </w:rPr>
        <w:t xml:space="preserve"> </w:t>
      </w:r>
      <w:r w:rsidRPr="003B3960">
        <w:rPr>
          <w:rFonts w:ascii="Times New Roman" w:hAnsi="Times New Roman" w:cs="Times New Roman"/>
          <w:sz w:val="28"/>
          <w:szCs w:val="28"/>
        </w:rPr>
        <w:t>Федерального закона от 27.07.2010 № 210-</w:t>
      </w:r>
      <w:r w:rsidRPr="003B3960">
        <w:rPr>
          <w:rFonts w:ascii="Times New Roman" w:hAnsi="Times New Roman" w:cs="Times New Roman"/>
          <w:sz w:val="28"/>
          <w:szCs w:val="28"/>
        </w:rPr>
        <w:lastRenderedPageBreak/>
        <w:t>ФЗ «Об организации предоставления государственных и муниципальных услуг»</w:t>
      </w:r>
      <w:r w:rsidRPr="00AC5E3E">
        <w:rPr>
          <w:rFonts w:ascii="Times New Roman" w:eastAsia="Times New Roman" w:hAnsi="Times New Roman" w:cs="Times New Roman"/>
          <w:sz w:val="28"/>
          <w:szCs w:val="28"/>
          <w:lang w:eastAsia="ru-RU"/>
        </w:rPr>
        <w:t>, их работников;</w:t>
      </w:r>
    </w:p>
    <w:p w14:paraId="740B0F0D" w14:textId="77777777" w:rsidR="0001156D" w:rsidRDefault="0001156D" w:rsidP="0001156D">
      <w:pPr>
        <w:tabs>
          <w:tab w:val="left" w:pos="1843"/>
        </w:tabs>
        <w:spacing w:after="0" w:line="240" w:lineRule="auto"/>
        <w:ind w:firstLine="709"/>
        <w:jc w:val="both"/>
        <w:rPr>
          <w:rFonts w:ascii="Times New Roman" w:eastAsia="Times New Roman" w:hAnsi="Times New Roman" w:cs="Times New Roman"/>
          <w:sz w:val="28"/>
          <w:szCs w:val="28"/>
          <w:lang w:eastAsia="ru-RU"/>
        </w:rPr>
      </w:pPr>
      <w:r w:rsidRPr="00AC5E3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AC5E3E">
        <w:rPr>
          <w:rFonts w:ascii="Times New Roman" w:eastAsia="Times New Roman" w:hAnsi="Times New Roman" w:cs="Times New Roman"/>
          <w:color w:val="000000" w:themeColor="text1"/>
          <w:sz w:val="28"/>
          <w:szCs w:val="28"/>
          <w:lang w:eastAsia="ru-RU"/>
        </w:rPr>
        <w:t>частью 1</w:t>
      </w:r>
      <w:r>
        <w:rPr>
          <w:rFonts w:ascii="Times New Roman" w:eastAsia="Times New Roman" w:hAnsi="Times New Roman" w:cs="Times New Roman"/>
          <w:color w:val="000000" w:themeColor="text1"/>
          <w:sz w:val="28"/>
          <w:szCs w:val="28"/>
          <w:lang w:eastAsia="ru-RU"/>
        </w:rPr>
        <w:t>.</w:t>
      </w:r>
      <w:r w:rsidRPr="00AC5E3E">
        <w:rPr>
          <w:rFonts w:ascii="Times New Roman" w:eastAsia="Times New Roman" w:hAnsi="Times New Roman" w:cs="Times New Roman"/>
          <w:color w:val="000000" w:themeColor="text1"/>
          <w:sz w:val="28"/>
          <w:szCs w:val="28"/>
          <w:lang w:eastAsia="ru-RU"/>
        </w:rPr>
        <w:t xml:space="preserve">1 статьи 16 </w:t>
      </w:r>
      <w:r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AC5E3E">
        <w:rPr>
          <w:rFonts w:ascii="Times New Roman" w:eastAsia="Times New Roman" w:hAnsi="Times New Roman" w:cs="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r>
        <w:rPr>
          <w:rFonts w:ascii="Times New Roman" w:eastAsia="Times New Roman" w:hAnsi="Times New Roman" w:cs="Times New Roman"/>
          <w:sz w:val="28"/>
          <w:szCs w:val="28"/>
          <w:lang w:eastAsia="ru-RU"/>
        </w:rPr>
        <w:t>;</w:t>
      </w:r>
      <w:bookmarkStart w:id="15" w:name="P020B"/>
      <w:bookmarkEnd w:id="15"/>
    </w:p>
    <w:p w14:paraId="674D4D6C" w14:textId="77777777" w:rsidR="0001156D" w:rsidRPr="00385338" w:rsidRDefault="0001156D" w:rsidP="0001156D">
      <w:pPr>
        <w:pStyle w:val="formattext"/>
        <w:spacing w:before="0" w:beforeAutospacing="0" w:after="0" w:afterAutospacing="0"/>
        <w:ind w:firstLine="709"/>
        <w:jc w:val="both"/>
        <w:rPr>
          <w:sz w:val="28"/>
          <w:szCs w:val="28"/>
        </w:rPr>
      </w:pPr>
      <w:r w:rsidRPr="00451102">
        <w:rPr>
          <w:sz w:val="28"/>
          <w:szCs w:val="28"/>
        </w:rPr>
        <w:t>5) требования заявителя, подавшего жалобу.</w:t>
      </w:r>
      <w:r>
        <w:rPr>
          <w:sz w:val="28"/>
          <w:szCs w:val="28"/>
        </w:rPr>
        <w:t>»;</w:t>
      </w:r>
    </w:p>
    <w:p w14:paraId="1BA01110" w14:textId="77777777" w:rsidR="0001156D" w:rsidRDefault="0001156D" w:rsidP="000115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Pr="006F5D1A">
        <w:rPr>
          <w:rFonts w:ascii="Times New Roman" w:hAnsi="Times New Roman" w:cs="Times New Roman"/>
          <w:sz w:val="28"/>
          <w:szCs w:val="28"/>
        </w:rPr>
        <w:t>Абзац</w:t>
      </w:r>
      <w:r>
        <w:rPr>
          <w:rFonts w:ascii="Times New Roman" w:hAnsi="Times New Roman" w:cs="Times New Roman"/>
          <w:sz w:val="28"/>
          <w:szCs w:val="28"/>
        </w:rPr>
        <w:t>ы</w:t>
      </w:r>
      <w:r w:rsidRPr="006F5D1A">
        <w:rPr>
          <w:rFonts w:ascii="Times New Roman" w:hAnsi="Times New Roman" w:cs="Times New Roman"/>
          <w:sz w:val="28"/>
          <w:szCs w:val="28"/>
        </w:rPr>
        <w:t xml:space="preserve"> </w:t>
      </w:r>
      <w:r>
        <w:rPr>
          <w:rFonts w:ascii="Times New Roman" w:hAnsi="Times New Roman" w:cs="Times New Roman"/>
          <w:sz w:val="28"/>
          <w:szCs w:val="28"/>
        </w:rPr>
        <w:t>4, 5</w:t>
      </w:r>
      <w:r w:rsidRPr="006F5D1A">
        <w:rPr>
          <w:rFonts w:ascii="Times New Roman" w:hAnsi="Times New Roman" w:cs="Times New Roman"/>
          <w:sz w:val="28"/>
          <w:szCs w:val="28"/>
        </w:rPr>
        <w:t xml:space="preserve"> пункта </w:t>
      </w:r>
      <w:r>
        <w:rPr>
          <w:rFonts w:ascii="Times New Roman" w:hAnsi="Times New Roman" w:cs="Times New Roman"/>
          <w:sz w:val="28"/>
          <w:szCs w:val="28"/>
        </w:rPr>
        <w:t>5.1</w:t>
      </w:r>
      <w:r w:rsidRPr="006F5D1A">
        <w:rPr>
          <w:rFonts w:ascii="Times New Roman" w:eastAsia="Calibri" w:hAnsi="Times New Roman" w:cs="Times New Roman"/>
          <w:sz w:val="28"/>
          <w:szCs w:val="28"/>
        </w:rPr>
        <w:t xml:space="preserve">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p>
    <w:p w14:paraId="66BB4AB5" w14:textId="77777777" w:rsidR="0001156D" w:rsidRPr="000576F7" w:rsidRDefault="0001156D" w:rsidP="0001156D">
      <w:pPr>
        <w:spacing w:after="0" w:line="240" w:lineRule="auto"/>
        <w:ind w:firstLine="480"/>
        <w:jc w:val="both"/>
        <w:rPr>
          <w:rFonts w:ascii="Times New Roman" w:eastAsia="Times New Roman" w:hAnsi="Times New Roman" w:cs="Times New Roman"/>
          <w:sz w:val="28"/>
          <w:szCs w:val="28"/>
          <w:lang w:eastAsia="ru-RU"/>
        </w:rPr>
      </w:pPr>
      <w:r w:rsidRPr="00385338">
        <w:rPr>
          <w:rFonts w:ascii="Times New Roman" w:eastAsia="Times New Roman" w:hAnsi="Times New Roman" w:cs="Times New Roman"/>
          <w:sz w:val="28"/>
          <w:szCs w:val="28"/>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AC5E3E">
        <w:rPr>
          <w:rFonts w:ascii="Times New Roman" w:eastAsia="Times New Roman" w:hAnsi="Times New Roman" w:cs="Times New Roman"/>
          <w:color w:val="000000" w:themeColor="text1"/>
          <w:sz w:val="28"/>
          <w:szCs w:val="28"/>
          <w:lang w:eastAsia="ru-RU"/>
        </w:rPr>
        <w:t>частью 1</w:t>
      </w:r>
      <w:r>
        <w:rPr>
          <w:rFonts w:ascii="Times New Roman" w:eastAsia="Times New Roman" w:hAnsi="Times New Roman" w:cs="Times New Roman"/>
          <w:color w:val="000000" w:themeColor="text1"/>
          <w:sz w:val="28"/>
          <w:szCs w:val="28"/>
          <w:lang w:eastAsia="ru-RU"/>
        </w:rPr>
        <w:t>.</w:t>
      </w:r>
      <w:r w:rsidRPr="00AC5E3E">
        <w:rPr>
          <w:rFonts w:ascii="Times New Roman" w:eastAsia="Times New Roman" w:hAnsi="Times New Roman" w:cs="Times New Roman"/>
          <w:color w:val="000000" w:themeColor="text1"/>
          <w:sz w:val="28"/>
          <w:szCs w:val="28"/>
          <w:lang w:eastAsia="ru-RU"/>
        </w:rPr>
        <w:t xml:space="preserve">1 статьи 16 </w:t>
      </w:r>
      <w:r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385338">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A2DEEED" w14:textId="77777777" w:rsidR="0001156D" w:rsidRPr="000576F7" w:rsidRDefault="0001156D" w:rsidP="0001156D">
      <w:pPr>
        <w:spacing w:after="0" w:line="240" w:lineRule="auto"/>
        <w:ind w:firstLine="480"/>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bookmarkStart w:id="16" w:name="P01DB"/>
      <w:bookmarkEnd w:id="16"/>
    </w:p>
    <w:p w14:paraId="0F33C687" w14:textId="77777777" w:rsidR="0001156D" w:rsidRPr="000576F7" w:rsidRDefault="0001156D" w:rsidP="0001156D">
      <w:pPr>
        <w:spacing w:after="0" w:line="240" w:lineRule="auto"/>
        <w:ind w:firstLine="480"/>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 запроса, указанного в </w:t>
      </w:r>
      <w:r w:rsidRPr="000576F7">
        <w:rPr>
          <w:rFonts w:ascii="Times New Roman" w:eastAsia="Times New Roman" w:hAnsi="Times New Roman" w:cs="Times New Roman"/>
          <w:color w:val="000000" w:themeColor="text1"/>
          <w:sz w:val="28"/>
          <w:szCs w:val="28"/>
          <w:lang w:eastAsia="ru-RU"/>
        </w:rPr>
        <w:t>статье 15</w:t>
      </w:r>
      <w:r>
        <w:rPr>
          <w:rFonts w:ascii="Times New Roman" w:eastAsia="Times New Roman" w:hAnsi="Times New Roman" w:cs="Times New Roman"/>
          <w:color w:val="000000" w:themeColor="text1"/>
          <w:sz w:val="28"/>
          <w:szCs w:val="28"/>
          <w:lang w:eastAsia="ru-RU"/>
        </w:rPr>
        <w:t>.</w:t>
      </w:r>
      <w:r w:rsidRPr="000576F7">
        <w:rPr>
          <w:rFonts w:ascii="Times New Roman" w:eastAsia="Times New Roman" w:hAnsi="Times New Roman" w:cs="Times New Roman"/>
          <w:color w:val="000000" w:themeColor="text1"/>
          <w:sz w:val="28"/>
          <w:szCs w:val="28"/>
          <w:lang w:eastAsia="ru-RU"/>
        </w:rPr>
        <w:t xml:space="preserve">1 </w:t>
      </w:r>
      <w:r w:rsidRPr="003B3960">
        <w:rPr>
          <w:rFonts w:ascii="Times New Roman" w:hAnsi="Times New Roman" w:cs="Times New Roman"/>
          <w:sz w:val="28"/>
          <w:szCs w:val="28"/>
        </w:rPr>
        <w:t xml:space="preserve">Федерального закона </w:t>
      </w:r>
      <w:r w:rsidRPr="003B3960">
        <w:rPr>
          <w:rFonts w:ascii="Times New Roman" w:hAnsi="Times New Roman" w:cs="Times New Roman"/>
          <w:sz w:val="28"/>
          <w:szCs w:val="28"/>
        </w:rPr>
        <w:lastRenderedPageBreak/>
        <w:t>от 27.07.2010 № 210-ФЗ «Об организации предоставления государственных и муниципальных услуг»</w:t>
      </w:r>
      <w:r w:rsidRPr="000576F7">
        <w:rPr>
          <w:rFonts w:ascii="Times New Roman" w:eastAsia="Times New Roman" w:hAnsi="Times New Roman" w:cs="Times New Roman"/>
          <w:sz w:val="28"/>
          <w:szCs w:val="28"/>
          <w:lang w:eastAsia="ru-RU"/>
        </w:rPr>
        <w:t>;</w:t>
      </w:r>
    </w:p>
    <w:p w14:paraId="5053E702" w14:textId="77777777" w:rsidR="0001156D" w:rsidRPr="000576F7" w:rsidRDefault="0001156D" w:rsidP="0001156D">
      <w:pPr>
        <w:spacing w:after="0" w:line="240" w:lineRule="auto"/>
        <w:ind w:firstLine="480"/>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0576F7">
        <w:rPr>
          <w:rFonts w:ascii="Times New Roman" w:eastAsia="Times New Roman" w:hAnsi="Times New Roman" w:cs="Times New Roman"/>
          <w:color w:val="000000" w:themeColor="text1"/>
          <w:sz w:val="28"/>
          <w:szCs w:val="28"/>
          <w:lang w:eastAsia="ru-RU"/>
        </w:rPr>
        <w:t>частью 1</w:t>
      </w:r>
      <w:r w:rsidRPr="009C010F">
        <w:rPr>
          <w:rFonts w:ascii="Times New Roman" w:eastAsia="Times New Roman" w:hAnsi="Times New Roman" w:cs="Times New Roman"/>
          <w:color w:val="000000" w:themeColor="text1"/>
          <w:sz w:val="28"/>
          <w:szCs w:val="28"/>
          <w:lang w:eastAsia="ru-RU"/>
        </w:rPr>
        <w:t>.</w:t>
      </w:r>
      <w:r w:rsidRPr="000576F7">
        <w:rPr>
          <w:rFonts w:ascii="Times New Roman" w:eastAsia="Times New Roman" w:hAnsi="Times New Roman" w:cs="Times New Roman"/>
          <w:color w:val="000000" w:themeColor="text1"/>
          <w:sz w:val="28"/>
          <w:szCs w:val="28"/>
          <w:lang w:eastAsia="ru-RU"/>
        </w:rPr>
        <w:t xml:space="preserve">3 статьи 16 </w:t>
      </w:r>
      <w:r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0576F7">
        <w:rPr>
          <w:rFonts w:ascii="Times New Roman" w:eastAsia="Times New Roman" w:hAnsi="Times New Roman" w:cs="Times New Roman"/>
          <w:sz w:val="28"/>
          <w:szCs w:val="28"/>
          <w:lang w:eastAsia="ru-RU"/>
        </w:rPr>
        <w:t>;</w:t>
      </w:r>
    </w:p>
    <w:p w14:paraId="3DD219E2" w14:textId="77777777" w:rsidR="0001156D" w:rsidRPr="000576F7" w:rsidRDefault="0001156D" w:rsidP="0001156D">
      <w:pPr>
        <w:spacing w:after="0" w:line="240" w:lineRule="auto"/>
        <w:ind w:firstLine="480"/>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037CAFE" w14:textId="77777777" w:rsidR="0001156D" w:rsidRPr="000576F7" w:rsidRDefault="0001156D" w:rsidP="0001156D">
      <w:pPr>
        <w:spacing w:after="0" w:line="240" w:lineRule="auto"/>
        <w:ind w:firstLine="480"/>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Start w:id="17" w:name="P01E3"/>
      <w:bookmarkEnd w:id="17"/>
    </w:p>
    <w:p w14:paraId="37734E96" w14:textId="77777777" w:rsidR="0001156D" w:rsidRPr="000576F7" w:rsidRDefault="0001156D" w:rsidP="0001156D">
      <w:pPr>
        <w:spacing w:after="0" w:line="240" w:lineRule="auto"/>
        <w:ind w:firstLine="480"/>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0576F7">
        <w:rPr>
          <w:rFonts w:ascii="Times New Roman" w:eastAsia="Times New Roman" w:hAnsi="Times New Roman" w:cs="Times New Roman"/>
          <w:color w:val="000000" w:themeColor="text1"/>
          <w:sz w:val="28"/>
          <w:szCs w:val="28"/>
          <w:lang w:eastAsia="ru-RU"/>
        </w:rPr>
        <w:t>частью 1</w:t>
      </w:r>
      <w:r>
        <w:rPr>
          <w:rFonts w:ascii="Times New Roman" w:eastAsia="Times New Roman" w:hAnsi="Times New Roman" w:cs="Times New Roman"/>
          <w:color w:val="000000" w:themeColor="text1"/>
          <w:sz w:val="28"/>
          <w:szCs w:val="28"/>
          <w:lang w:eastAsia="ru-RU"/>
        </w:rPr>
        <w:t>.</w:t>
      </w:r>
      <w:r w:rsidRPr="000576F7">
        <w:rPr>
          <w:rFonts w:ascii="Times New Roman" w:eastAsia="Times New Roman" w:hAnsi="Times New Roman" w:cs="Times New Roman"/>
          <w:color w:val="000000" w:themeColor="text1"/>
          <w:sz w:val="28"/>
          <w:szCs w:val="28"/>
          <w:lang w:eastAsia="ru-RU"/>
        </w:rPr>
        <w:t xml:space="preserve">3 статьи 16 </w:t>
      </w:r>
      <w:r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0576F7">
        <w:rPr>
          <w:rFonts w:ascii="Times New Roman" w:eastAsia="Times New Roman" w:hAnsi="Times New Roman" w:cs="Times New Roman"/>
          <w:sz w:val="28"/>
          <w:szCs w:val="28"/>
          <w:lang w:eastAsia="ru-RU"/>
        </w:rPr>
        <w:t>;</w:t>
      </w:r>
    </w:p>
    <w:p w14:paraId="5D9AA1F0" w14:textId="77777777" w:rsidR="0001156D" w:rsidRPr="000576F7" w:rsidRDefault="0001156D" w:rsidP="0001156D">
      <w:pPr>
        <w:spacing w:after="0" w:line="240" w:lineRule="auto"/>
        <w:ind w:firstLine="480"/>
        <w:jc w:val="both"/>
        <w:rPr>
          <w:rFonts w:ascii="Times New Roman" w:eastAsia="Times New Roman" w:hAnsi="Times New Roman" w:cs="Times New Roman"/>
          <w:sz w:val="28"/>
          <w:szCs w:val="28"/>
          <w:lang w:eastAsia="ru-RU"/>
        </w:rPr>
      </w:pPr>
      <w:bookmarkStart w:id="18" w:name="P01E5"/>
      <w:bookmarkEnd w:id="18"/>
      <w:r w:rsidRPr="000576F7">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9" w:name="P01E7"/>
      <w:bookmarkEnd w:id="19"/>
    </w:p>
    <w:p w14:paraId="10435F0A" w14:textId="77777777" w:rsidR="0001156D" w:rsidRPr="000576F7" w:rsidRDefault="0001156D" w:rsidP="0001156D">
      <w:pPr>
        <w:spacing w:after="0" w:line="240" w:lineRule="auto"/>
        <w:ind w:firstLine="480"/>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0576F7">
        <w:rPr>
          <w:rFonts w:ascii="Times New Roman" w:eastAsia="Times New Roman" w:hAnsi="Times New Roman" w:cs="Times New Roman"/>
          <w:color w:val="000000" w:themeColor="text1"/>
          <w:sz w:val="28"/>
          <w:szCs w:val="28"/>
          <w:lang w:eastAsia="ru-RU"/>
        </w:rPr>
        <w:t>частью 1</w:t>
      </w:r>
      <w:r>
        <w:rPr>
          <w:rFonts w:ascii="Times New Roman" w:eastAsia="Times New Roman" w:hAnsi="Times New Roman" w:cs="Times New Roman"/>
          <w:color w:val="000000" w:themeColor="text1"/>
          <w:sz w:val="28"/>
          <w:szCs w:val="28"/>
          <w:lang w:eastAsia="ru-RU"/>
        </w:rPr>
        <w:t>.</w:t>
      </w:r>
      <w:r w:rsidRPr="000576F7">
        <w:rPr>
          <w:rFonts w:ascii="Times New Roman" w:eastAsia="Times New Roman" w:hAnsi="Times New Roman" w:cs="Times New Roman"/>
          <w:color w:val="000000" w:themeColor="text1"/>
          <w:sz w:val="28"/>
          <w:szCs w:val="28"/>
          <w:lang w:eastAsia="ru-RU"/>
        </w:rPr>
        <w:t xml:space="preserve">1 статьи </w:t>
      </w:r>
      <w:r w:rsidRPr="000576F7">
        <w:rPr>
          <w:rFonts w:ascii="Times New Roman" w:eastAsia="Times New Roman" w:hAnsi="Times New Roman" w:cs="Times New Roman"/>
          <w:color w:val="000000" w:themeColor="text1"/>
          <w:sz w:val="28"/>
          <w:szCs w:val="28"/>
          <w:lang w:eastAsia="ru-RU"/>
        </w:rPr>
        <w:lastRenderedPageBreak/>
        <w:t xml:space="preserve">16 </w:t>
      </w:r>
      <w:r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0576F7">
        <w:rPr>
          <w:rFonts w:ascii="Times New Roman" w:eastAsia="Times New Roman" w:hAnsi="Times New Roman" w:cs="Times New Roman"/>
          <w:sz w:val="28"/>
          <w:szCs w:val="28"/>
          <w:lang w:eastAsia="ru-RU"/>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0576F7">
        <w:rPr>
          <w:rFonts w:ascii="Times New Roman" w:eastAsia="Times New Roman" w:hAnsi="Times New Roman" w:cs="Times New Roman"/>
          <w:color w:val="000000" w:themeColor="text1"/>
          <w:sz w:val="28"/>
          <w:szCs w:val="28"/>
          <w:lang w:eastAsia="ru-RU"/>
        </w:rPr>
        <w:t>частью 1</w:t>
      </w:r>
      <w:r>
        <w:rPr>
          <w:rFonts w:ascii="Times New Roman" w:eastAsia="Times New Roman" w:hAnsi="Times New Roman" w:cs="Times New Roman"/>
          <w:color w:val="000000" w:themeColor="text1"/>
          <w:sz w:val="28"/>
          <w:szCs w:val="28"/>
          <w:lang w:eastAsia="ru-RU"/>
        </w:rPr>
        <w:t>.</w:t>
      </w:r>
      <w:r w:rsidRPr="000576F7">
        <w:rPr>
          <w:rFonts w:ascii="Times New Roman" w:eastAsia="Times New Roman" w:hAnsi="Times New Roman" w:cs="Times New Roman"/>
          <w:color w:val="000000" w:themeColor="text1"/>
          <w:sz w:val="28"/>
          <w:szCs w:val="28"/>
          <w:lang w:eastAsia="ru-RU"/>
        </w:rPr>
        <w:t xml:space="preserve">3 статьи 16 </w:t>
      </w:r>
      <w:r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0576F7">
        <w:rPr>
          <w:rFonts w:ascii="Times New Roman" w:eastAsia="Times New Roman" w:hAnsi="Times New Roman" w:cs="Times New Roman"/>
          <w:color w:val="000000" w:themeColor="text1"/>
          <w:sz w:val="28"/>
          <w:szCs w:val="28"/>
          <w:lang w:eastAsia="ru-RU"/>
        </w:rPr>
        <w:t>;</w:t>
      </w:r>
    </w:p>
    <w:p w14:paraId="03A1B6DD" w14:textId="77777777" w:rsidR="0001156D" w:rsidRPr="000576F7" w:rsidRDefault="0001156D" w:rsidP="0001156D">
      <w:pPr>
        <w:spacing w:after="0" w:line="240" w:lineRule="auto"/>
        <w:ind w:firstLine="480"/>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bookmarkStart w:id="20" w:name="P01EC"/>
      <w:bookmarkEnd w:id="20"/>
    </w:p>
    <w:p w14:paraId="6DF0E08C" w14:textId="77777777" w:rsidR="0001156D" w:rsidRPr="000576F7" w:rsidRDefault="0001156D" w:rsidP="0001156D">
      <w:pPr>
        <w:spacing w:after="0" w:line="240" w:lineRule="auto"/>
        <w:ind w:firstLine="480"/>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0576F7">
        <w:rPr>
          <w:rFonts w:ascii="Times New Roman" w:eastAsia="Times New Roman" w:hAnsi="Times New Roman" w:cs="Times New Roman"/>
          <w:color w:val="000000" w:themeColor="text1"/>
          <w:sz w:val="28"/>
          <w:szCs w:val="28"/>
          <w:lang w:eastAsia="ru-RU"/>
        </w:rPr>
        <w:t>частью 1</w:t>
      </w:r>
      <w:r>
        <w:rPr>
          <w:rFonts w:ascii="Times New Roman" w:eastAsia="Times New Roman" w:hAnsi="Times New Roman" w:cs="Times New Roman"/>
          <w:color w:val="000000" w:themeColor="text1"/>
          <w:sz w:val="28"/>
          <w:szCs w:val="28"/>
          <w:lang w:eastAsia="ru-RU"/>
        </w:rPr>
        <w:t>.</w:t>
      </w:r>
      <w:r w:rsidRPr="000576F7">
        <w:rPr>
          <w:rFonts w:ascii="Times New Roman" w:eastAsia="Times New Roman" w:hAnsi="Times New Roman" w:cs="Times New Roman"/>
          <w:color w:val="000000" w:themeColor="text1"/>
          <w:sz w:val="28"/>
          <w:szCs w:val="28"/>
          <w:lang w:eastAsia="ru-RU"/>
        </w:rPr>
        <w:t xml:space="preserve">3 статьи 16 </w:t>
      </w:r>
      <w:r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0576F7">
        <w:rPr>
          <w:rFonts w:ascii="Times New Roman" w:eastAsia="Times New Roman" w:hAnsi="Times New Roman" w:cs="Times New Roman"/>
          <w:sz w:val="28"/>
          <w:szCs w:val="28"/>
          <w:lang w:eastAsia="ru-RU"/>
        </w:rPr>
        <w:t>;</w:t>
      </w:r>
    </w:p>
    <w:p w14:paraId="4CE357C4" w14:textId="77777777" w:rsidR="0001156D" w:rsidRDefault="0001156D" w:rsidP="0001156D">
      <w:pPr>
        <w:spacing w:after="0" w:line="240" w:lineRule="auto"/>
        <w:ind w:firstLine="480"/>
        <w:jc w:val="both"/>
        <w:rPr>
          <w:rFonts w:ascii="Times New Roman" w:eastAsia="Times New Roman" w:hAnsi="Times New Roman" w:cs="Times New Roman"/>
          <w:sz w:val="28"/>
          <w:szCs w:val="28"/>
          <w:lang w:eastAsia="ru-RU"/>
        </w:rPr>
      </w:pPr>
      <w:r w:rsidRPr="000576F7">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0576F7">
        <w:rPr>
          <w:rFonts w:ascii="Times New Roman" w:eastAsia="Times New Roman" w:hAnsi="Times New Roman" w:cs="Times New Roman"/>
          <w:color w:val="000000" w:themeColor="text1"/>
          <w:sz w:val="28"/>
          <w:szCs w:val="28"/>
          <w:lang w:eastAsia="ru-RU"/>
        </w:rPr>
        <w:t xml:space="preserve">пунктом 4 части 1 статьи 7 </w:t>
      </w:r>
      <w:r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0576F7">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0576F7">
        <w:rPr>
          <w:rFonts w:ascii="Times New Roman" w:eastAsia="Times New Roman" w:hAnsi="Times New Roman" w:cs="Times New Roman"/>
          <w:color w:val="000000" w:themeColor="text1"/>
          <w:sz w:val="28"/>
          <w:szCs w:val="28"/>
          <w:lang w:eastAsia="ru-RU"/>
        </w:rPr>
        <w:t>частью 1</w:t>
      </w:r>
      <w:r>
        <w:rPr>
          <w:rFonts w:ascii="Times New Roman" w:eastAsia="Times New Roman" w:hAnsi="Times New Roman" w:cs="Times New Roman"/>
          <w:color w:val="000000" w:themeColor="text1"/>
          <w:sz w:val="28"/>
          <w:szCs w:val="28"/>
          <w:lang w:eastAsia="ru-RU"/>
        </w:rPr>
        <w:t>.</w:t>
      </w:r>
      <w:r w:rsidRPr="000576F7">
        <w:rPr>
          <w:rFonts w:ascii="Times New Roman" w:eastAsia="Times New Roman" w:hAnsi="Times New Roman" w:cs="Times New Roman"/>
          <w:color w:val="000000" w:themeColor="text1"/>
          <w:sz w:val="28"/>
          <w:szCs w:val="28"/>
          <w:lang w:eastAsia="ru-RU"/>
        </w:rPr>
        <w:t xml:space="preserve">3 статьи 16 </w:t>
      </w:r>
      <w:r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0576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48AACC40" w14:textId="77777777" w:rsidR="0001156D" w:rsidRDefault="0001156D" w:rsidP="000115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1.8. </w:t>
      </w:r>
      <w:r w:rsidRPr="006F5D1A">
        <w:rPr>
          <w:rFonts w:ascii="Times New Roman" w:hAnsi="Times New Roman" w:cs="Times New Roman"/>
          <w:sz w:val="28"/>
          <w:szCs w:val="28"/>
        </w:rPr>
        <w:t xml:space="preserve">Абзац </w:t>
      </w:r>
      <w:r>
        <w:rPr>
          <w:rFonts w:ascii="Times New Roman" w:hAnsi="Times New Roman" w:cs="Times New Roman"/>
          <w:sz w:val="28"/>
          <w:szCs w:val="28"/>
        </w:rPr>
        <w:t>2</w:t>
      </w:r>
      <w:r w:rsidRPr="006F5D1A">
        <w:rPr>
          <w:rFonts w:ascii="Times New Roman" w:hAnsi="Times New Roman" w:cs="Times New Roman"/>
          <w:sz w:val="28"/>
          <w:szCs w:val="28"/>
        </w:rPr>
        <w:t xml:space="preserve"> пункта </w:t>
      </w:r>
      <w:r>
        <w:rPr>
          <w:rFonts w:ascii="Times New Roman" w:hAnsi="Times New Roman" w:cs="Times New Roman"/>
          <w:sz w:val="28"/>
          <w:szCs w:val="28"/>
        </w:rPr>
        <w:t>5.1</w:t>
      </w:r>
      <w:r w:rsidRPr="006F5D1A">
        <w:rPr>
          <w:rFonts w:ascii="Times New Roman" w:eastAsia="Calibri" w:hAnsi="Times New Roman" w:cs="Times New Roman"/>
          <w:sz w:val="28"/>
          <w:szCs w:val="28"/>
        </w:rPr>
        <w:t xml:space="preserve">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p>
    <w:p w14:paraId="5B6A891E" w14:textId="77777777" w:rsidR="0001156D" w:rsidRPr="00F21A67" w:rsidRDefault="0001156D" w:rsidP="000115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3F5E">
        <w:rPr>
          <w:rFonts w:ascii="Times New Roman" w:eastAsia="Times New Roman" w:hAnsi="Times New Roman" w:cs="Times New Roman"/>
          <w:color w:val="000000" w:themeColor="text1"/>
          <w:sz w:val="28"/>
          <w:szCs w:val="28"/>
          <w:lang w:eastAsia="ru-RU"/>
        </w:rPr>
        <w:t>«</w:t>
      </w:r>
      <w:r w:rsidRPr="00F21A67">
        <w:rPr>
          <w:rFonts w:ascii="Times New Roman" w:eastAsia="Times New Roman" w:hAnsi="Times New Roman" w:cs="Times New Roman"/>
          <w:color w:val="000000" w:themeColor="text1"/>
          <w:sz w:val="28"/>
          <w:szCs w:val="28"/>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w:t>
      </w:r>
      <w:r>
        <w:rPr>
          <w:rFonts w:ascii="Times New Roman" w:eastAsia="Times New Roman" w:hAnsi="Times New Roman" w:cs="Times New Roman"/>
          <w:color w:val="000000" w:themeColor="text1"/>
          <w:sz w:val="28"/>
          <w:szCs w:val="28"/>
          <w:lang w:eastAsia="ru-RU"/>
        </w:rPr>
        <w:t>.</w:t>
      </w:r>
      <w:r w:rsidRPr="00F21A67">
        <w:rPr>
          <w:rFonts w:ascii="Times New Roman" w:eastAsia="Times New Roman" w:hAnsi="Times New Roman" w:cs="Times New Roman"/>
          <w:color w:val="000000" w:themeColor="text1"/>
          <w:sz w:val="28"/>
          <w:szCs w:val="28"/>
          <w:lang w:eastAsia="ru-RU"/>
        </w:rPr>
        <w:t xml:space="preserve">1 статьи 16 </w:t>
      </w:r>
      <w:r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F21A67">
        <w:rPr>
          <w:rFonts w:ascii="Times New Roman" w:eastAsia="Times New Roman" w:hAnsi="Times New Roman" w:cs="Times New Roman"/>
          <w:color w:val="000000" w:themeColor="text1"/>
          <w:sz w:val="28"/>
          <w:szCs w:val="28"/>
          <w:lang w:eastAsia="ru-RU"/>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w:t>
      </w:r>
      <w:r>
        <w:rPr>
          <w:rFonts w:ascii="Times New Roman" w:eastAsia="Times New Roman" w:hAnsi="Times New Roman" w:cs="Times New Roman"/>
          <w:color w:val="000000" w:themeColor="text1"/>
          <w:sz w:val="28"/>
          <w:szCs w:val="28"/>
          <w:lang w:eastAsia="ru-RU"/>
        </w:rPr>
        <w:t>.</w:t>
      </w:r>
      <w:r w:rsidRPr="00F21A67">
        <w:rPr>
          <w:rFonts w:ascii="Times New Roman" w:eastAsia="Times New Roman" w:hAnsi="Times New Roman" w:cs="Times New Roman"/>
          <w:color w:val="000000" w:themeColor="text1"/>
          <w:sz w:val="28"/>
          <w:szCs w:val="28"/>
          <w:lang w:eastAsia="ru-RU"/>
        </w:rPr>
        <w:t xml:space="preserve">1 статьи 16 </w:t>
      </w:r>
      <w:r w:rsidRPr="003B3960">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F21A67">
        <w:rPr>
          <w:rFonts w:ascii="Times New Roman" w:eastAsia="Times New Roman" w:hAnsi="Times New Roman" w:cs="Times New Roman"/>
          <w:color w:val="000000" w:themeColor="text1"/>
          <w:sz w:val="28"/>
          <w:szCs w:val="28"/>
          <w:lang w:eastAsia="ru-RU"/>
        </w:rPr>
        <w:t>, подаются руководителям этих организаций.</w:t>
      </w:r>
      <w:r>
        <w:rPr>
          <w:rFonts w:ascii="Times New Roman" w:eastAsia="Times New Roman" w:hAnsi="Times New Roman" w:cs="Times New Roman"/>
          <w:color w:val="000000" w:themeColor="text1"/>
          <w:sz w:val="28"/>
          <w:szCs w:val="28"/>
          <w:lang w:eastAsia="ru-RU"/>
        </w:rPr>
        <w:t>»;</w:t>
      </w:r>
    </w:p>
    <w:p w14:paraId="211B23E2" w14:textId="77777777" w:rsidR="0001156D" w:rsidRDefault="0001156D" w:rsidP="000115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6F5D1A">
        <w:rPr>
          <w:rFonts w:ascii="Times New Roman" w:hAnsi="Times New Roman" w:cs="Times New Roman"/>
          <w:sz w:val="28"/>
          <w:szCs w:val="28"/>
        </w:rPr>
        <w:t xml:space="preserve">Абзац </w:t>
      </w:r>
      <w:r>
        <w:rPr>
          <w:rFonts w:ascii="Times New Roman" w:hAnsi="Times New Roman" w:cs="Times New Roman"/>
          <w:sz w:val="28"/>
          <w:szCs w:val="28"/>
        </w:rPr>
        <w:t>3</w:t>
      </w:r>
      <w:r w:rsidRPr="006F5D1A">
        <w:rPr>
          <w:rFonts w:ascii="Times New Roman" w:hAnsi="Times New Roman" w:cs="Times New Roman"/>
          <w:sz w:val="28"/>
          <w:szCs w:val="28"/>
        </w:rPr>
        <w:t xml:space="preserve"> пункта </w:t>
      </w:r>
      <w:r>
        <w:rPr>
          <w:rFonts w:ascii="Times New Roman" w:hAnsi="Times New Roman" w:cs="Times New Roman"/>
          <w:sz w:val="28"/>
          <w:szCs w:val="28"/>
        </w:rPr>
        <w:t>2.14.1</w:t>
      </w:r>
      <w:r w:rsidRPr="006F5D1A">
        <w:rPr>
          <w:rFonts w:ascii="Times New Roman" w:eastAsia="Calibri" w:hAnsi="Times New Roman" w:cs="Times New Roman"/>
          <w:sz w:val="28"/>
          <w:szCs w:val="28"/>
        </w:rPr>
        <w:t xml:space="preserve">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p>
    <w:p w14:paraId="293C62BB" w14:textId="77777777" w:rsidR="0001156D" w:rsidRDefault="0001156D" w:rsidP="0001156D">
      <w:pPr>
        <w:pStyle w:val="formattext"/>
        <w:spacing w:before="0" w:beforeAutospacing="0" w:after="0" w:afterAutospacing="0"/>
        <w:ind w:firstLine="480"/>
        <w:jc w:val="both"/>
        <w:rPr>
          <w:sz w:val="28"/>
          <w:szCs w:val="28"/>
        </w:rPr>
      </w:pPr>
      <w:r>
        <w:rPr>
          <w:sz w:val="28"/>
          <w:szCs w:val="28"/>
        </w:rPr>
        <w:t>«</w:t>
      </w:r>
      <w:r w:rsidRPr="00432EE8">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w:t>
      </w:r>
      <w:r>
        <w:rPr>
          <w:sz w:val="28"/>
          <w:szCs w:val="28"/>
        </w:rPr>
        <w:t>«</w:t>
      </w:r>
      <w:r w:rsidRPr="00432EE8">
        <w:rPr>
          <w:sz w:val="28"/>
          <w:szCs w:val="28"/>
        </w:rPr>
        <w:t>Инвалид</w:t>
      </w:r>
      <w:r>
        <w:rPr>
          <w:sz w:val="28"/>
          <w:szCs w:val="28"/>
        </w:rPr>
        <w:t>»</w:t>
      </w:r>
      <w:r w:rsidRPr="00432EE8">
        <w:rPr>
          <w:sz w:val="28"/>
          <w:szCs w:val="28"/>
        </w:rPr>
        <w:t xml:space="preserve"> и информация об этих транспортных средствах должна быть размещена в государственной информационной системе </w:t>
      </w:r>
      <w:r>
        <w:rPr>
          <w:sz w:val="28"/>
          <w:szCs w:val="28"/>
        </w:rPr>
        <w:t>«</w:t>
      </w:r>
      <w:r w:rsidRPr="00432EE8">
        <w:rPr>
          <w:sz w:val="28"/>
          <w:szCs w:val="28"/>
        </w:rPr>
        <w:t>Единая централизованная цифровая платформа в социальной сфере</w:t>
      </w:r>
      <w:r>
        <w:rPr>
          <w:sz w:val="28"/>
          <w:szCs w:val="28"/>
        </w:rPr>
        <w:t>»</w:t>
      </w:r>
      <w:r w:rsidRPr="00432EE8">
        <w:rPr>
          <w:sz w:val="28"/>
          <w:szCs w:val="28"/>
        </w:rPr>
        <w:t>.</w:t>
      </w:r>
      <w:r>
        <w:rPr>
          <w:sz w:val="28"/>
          <w:szCs w:val="28"/>
        </w:rPr>
        <w:t>»;</w:t>
      </w:r>
    </w:p>
    <w:p w14:paraId="0CA45A4E" w14:textId="77777777" w:rsidR="0001156D" w:rsidRDefault="0001156D" w:rsidP="00011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eastAsia="Calibri" w:hAnsi="Times New Roman" w:cs="Times New Roman"/>
          <w:sz w:val="28"/>
          <w:szCs w:val="28"/>
        </w:rPr>
        <w:t xml:space="preserve">Раздела 3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p>
    <w:p w14:paraId="182928EC" w14:textId="77777777" w:rsidR="0001156D" w:rsidRDefault="0001156D" w:rsidP="0001156D">
      <w:pPr>
        <w:pStyle w:val="headertext"/>
        <w:spacing w:before="0" w:beforeAutospacing="0" w:after="0" w:afterAutospacing="0"/>
        <w:ind w:firstLine="709"/>
        <w:jc w:val="both"/>
        <w:rPr>
          <w:sz w:val="28"/>
          <w:szCs w:val="28"/>
        </w:rPr>
      </w:pPr>
      <w:r w:rsidRPr="008E3601">
        <w:rPr>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8E3601">
        <w:rPr>
          <w:sz w:val="28"/>
          <w:szCs w:val="28"/>
        </w:rPr>
        <w:lastRenderedPageBreak/>
        <w:t>особенности выполнения административных процедур в многофункциональных центрах.</w:t>
      </w:r>
      <w:r>
        <w:rPr>
          <w:sz w:val="28"/>
          <w:szCs w:val="28"/>
        </w:rPr>
        <w:t>»;</w:t>
      </w:r>
    </w:p>
    <w:p w14:paraId="7E139D41" w14:textId="77777777" w:rsidR="0001156D" w:rsidRPr="001B187D" w:rsidRDefault="0001156D" w:rsidP="0001156D">
      <w:pPr>
        <w:pStyle w:val="formattext"/>
        <w:spacing w:before="0" w:beforeAutospacing="0" w:after="0" w:afterAutospacing="0"/>
        <w:ind w:firstLine="709"/>
        <w:jc w:val="both"/>
        <w:rPr>
          <w:sz w:val="28"/>
          <w:szCs w:val="28"/>
        </w:rPr>
      </w:pPr>
      <w:r w:rsidRPr="001B187D">
        <w:rPr>
          <w:sz w:val="28"/>
          <w:szCs w:val="28"/>
        </w:rPr>
        <w:t>1.11. Пункт 1.1</w:t>
      </w:r>
      <w:r w:rsidRPr="001B187D">
        <w:rPr>
          <w:rFonts w:eastAsia="Calibri"/>
          <w:sz w:val="28"/>
          <w:szCs w:val="28"/>
          <w:lang w:eastAsia="en-US"/>
        </w:rPr>
        <w:t xml:space="preserve"> </w:t>
      </w:r>
      <w:r w:rsidRPr="001B187D">
        <w:rPr>
          <w:color w:val="000000" w:themeColor="text1"/>
          <w:sz w:val="28"/>
          <w:szCs w:val="28"/>
        </w:rPr>
        <w:t>дополнить абзацем следующего содержания:</w:t>
      </w:r>
    </w:p>
    <w:p w14:paraId="5184B74E" w14:textId="77777777" w:rsidR="0001156D" w:rsidRDefault="0001156D" w:rsidP="0001156D">
      <w:pPr>
        <w:pStyle w:val="headertext"/>
        <w:spacing w:before="0" w:beforeAutospacing="0" w:after="0" w:afterAutospacing="0"/>
        <w:ind w:firstLine="709"/>
        <w:jc w:val="both"/>
        <w:rPr>
          <w:sz w:val="28"/>
          <w:szCs w:val="28"/>
        </w:rPr>
      </w:pPr>
      <w:r>
        <w:rPr>
          <w:sz w:val="28"/>
          <w:szCs w:val="28"/>
        </w:rPr>
        <w:t>«</w:t>
      </w:r>
      <w:r w:rsidRPr="00AC086C">
        <w:rPr>
          <w:sz w:val="28"/>
          <w:szCs w:val="28"/>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r>
        <w:rPr>
          <w:sz w:val="28"/>
          <w:szCs w:val="28"/>
        </w:rPr>
        <w:t>»;</w:t>
      </w:r>
    </w:p>
    <w:p w14:paraId="6B790C5E" w14:textId="77777777" w:rsidR="0001156D" w:rsidRDefault="0001156D" w:rsidP="0001156D">
      <w:pPr>
        <w:pStyle w:val="formattext"/>
        <w:spacing w:before="0" w:beforeAutospacing="0" w:after="0" w:afterAutospacing="0"/>
        <w:ind w:firstLine="709"/>
        <w:jc w:val="both"/>
        <w:rPr>
          <w:sz w:val="28"/>
          <w:szCs w:val="28"/>
        </w:rPr>
      </w:pPr>
      <w:r w:rsidRPr="001B187D">
        <w:rPr>
          <w:sz w:val="28"/>
          <w:szCs w:val="28"/>
        </w:rPr>
        <w:t>1.1</w:t>
      </w:r>
      <w:r>
        <w:rPr>
          <w:sz w:val="28"/>
          <w:szCs w:val="28"/>
        </w:rPr>
        <w:t>2</w:t>
      </w:r>
      <w:r w:rsidRPr="001B187D">
        <w:rPr>
          <w:sz w:val="28"/>
          <w:szCs w:val="28"/>
        </w:rPr>
        <w:t>. Пункт 1.</w:t>
      </w:r>
      <w:r>
        <w:rPr>
          <w:sz w:val="28"/>
          <w:szCs w:val="28"/>
        </w:rPr>
        <w:t>6</w:t>
      </w:r>
      <w:r w:rsidRPr="001B187D">
        <w:rPr>
          <w:rFonts w:eastAsia="Calibri"/>
          <w:sz w:val="28"/>
          <w:szCs w:val="28"/>
          <w:lang w:eastAsia="en-US"/>
        </w:rPr>
        <w:t xml:space="preserve"> </w:t>
      </w:r>
      <w:r w:rsidRPr="001B187D">
        <w:rPr>
          <w:color w:val="000000" w:themeColor="text1"/>
          <w:sz w:val="28"/>
          <w:szCs w:val="28"/>
        </w:rPr>
        <w:t xml:space="preserve">дополнить </w:t>
      </w:r>
      <w:r>
        <w:rPr>
          <w:color w:val="000000" w:themeColor="text1"/>
          <w:sz w:val="28"/>
          <w:szCs w:val="28"/>
        </w:rPr>
        <w:t>подпунктом</w:t>
      </w:r>
      <w:r w:rsidRPr="001B187D">
        <w:rPr>
          <w:color w:val="000000" w:themeColor="text1"/>
          <w:sz w:val="28"/>
          <w:szCs w:val="28"/>
        </w:rPr>
        <w:t xml:space="preserve"> </w:t>
      </w:r>
      <w:r>
        <w:rPr>
          <w:sz w:val="28"/>
          <w:szCs w:val="28"/>
        </w:rPr>
        <w:t xml:space="preserve">1.6.2 </w:t>
      </w:r>
      <w:r w:rsidRPr="001B187D">
        <w:rPr>
          <w:color w:val="000000" w:themeColor="text1"/>
          <w:sz w:val="28"/>
          <w:szCs w:val="28"/>
        </w:rPr>
        <w:t>следующего содержания:</w:t>
      </w:r>
    </w:p>
    <w:p w14:paraId="1DDC549B" w14:textId="77777777" w:rsidR="0001156D" w:rsidRPr="00E1244A" w:rsidRDefault="0001156D" w:rsidP="0001156D">
      <w:pPr>
        <w:pStyle w:val="formattext"/>
        <w:spacing w:before="0" w:beforeAutospacing="0" w:after="0" w:afterAutospacing="0"/>
        <w:ind w:firstLine="709"/>
        <w:jc w:val="both"/>
        <w:rPr>
          <w:sz w:val="28"/>
          <w:szCs w:val="28"/>
        </w:rPr>
      </w:pPr>
      <w:r>
        <w:rPr>
          <w:sz w:val="28"/>
          <w:szCs w:val="28"/>
        </w:rPr>
        <w:t>«1.6.2</w:t>
      </w:r>
      <w:r w:rsidRPr="00E1244A">
        <w:rPr>
          <w:sz w:val="28"/>
          <w:szCs w:val="28"/>
        </w:rPr>
        <w:t>. Случаи и порядок предоставления государственных и муниципальных услуг в упреждающем (</w:t>
      </w:r>
      <w:proofErr w:type="spellStart"/>
      <w:r w:rsidRPr="00E1244A">
        <w:rPr>
          <w:sz w:val="28"/>
          <w:szCs w:val="28"/>
        </w:rPr>
        <w:t>проактивном</w:t>
      </w:r>
      <w:proofErr w:type="spellEnd"/>
      <w:r w:rsidRPr="00E1244A">
        <w:rPr>
          <w:sz w:val="28"/>
          <w:szCs w:val="28"/>
        </w:rPr>
        <w:t>) режиме в соответствии с</w:t>
      </w:r>
      <w:r w:rsidRPr="00E1244A">
        <w:rPr>
          <w:rStyle w:val="apple-converted-space"/>
          <w:sz w:val="28"/>
          <w:szCs w:val="28"/>
        </w:rPr>
        <w:t> </w:t>
      </w:r>
      <w:r w:rsidRPr="00E1244A">
        <w:rPr>
          <w:sz w:val="28"/>
          <w:szCs w:val="28"/>
        </w:rPr>
        <w:t>частью 1 статьи</w:t>
      </w:r>
      <w:r w:rsidRPr="00E1244A">
        <w:rPr>
          <w:rStyle w:val="apple-converted-space"/>
          <w:sz w:val="28"/>
          <w:szCs w:val="28"/>
        </w:rPr>
        <w:t> </w:t>
      </w:r>
      <w:r>
        <w:rPr>
          <w:rStyle w:val="apple-converted-space"/>
          <w:sz w:val="28"/>
          <w:szCs w:val="28"/>
        </w:rPr>
        <w:t xml:space="preserve">7.3 </w:t>
      </w:r>
      <w:r w:rsidRPr="003B3960">
        <w:rPr>
          <w:sz w:val="28"/>
          <w:szCs w:val="28"/>
        </w:rPr>
        <w:t>Федерального закона от 27.07.2010 № 210-ФЗ «Об организации предоставления государственных и муниципальных услуг»</w:t>
      </w:r>
      <w:r>
        <w:rPr>
          <w:sz w:val="28"/>
          <w:szCs w:val="28"/>
        </w:rPr>
        <w:t xml:space="preserve"> </w:t>
      </w:r>
      <w:r w:rsidRPr="00E1244A">
        <w:rPr>
          <w:sz w:val="28"/>
          <w:szCs w:val="28"/>
        </w:rPr>
        <w:t>устанавливаются административным регламентом.</w:t>
      </w:r>
      <w:r>
        <w:rPr>
          <w:sz w:val="28"/>
          <w:szCs w:val="28"/>
        </w:rPr>
        <w:t>».</w:t>
      </w:r>
    </w:p>
    <w:p w14:paraId="28A68BDC" w14:textId="77777777" w:rsidR="0001156D" w:rsidRDefault="0001156D" w:rsidP="000115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1.13. </w:t>
      </w:r>
      <w:r w:rsidRPr="006F5D1A">
        <w:rPr>
          <w:rFonts w:ascii="Times New Roman" w:hAnsi="Times New Roman" w:cs="Times New Roman"/>
          <w:sz w:val="28"/>
          <w:szCs w:val="28"/>
        </w:rPr>
        <w:t xml:space="preserve">Абзац </w:t>
      </w:r>
      <w:r>
        <w:rPr>
          <w:rFonts w:ascii="Times New Roman" w:hAnsi="Times New Roman" w:cs="Times New Roman"/>
          <w:sz w:val="28"/>
          <w:szCs w:val="28"/>
        </w:rPr>
        <w:t>3</w:t>
      </w:r>
      <w:r w:rsidRPr="006F5D1A">
        <w:rPr>
          <w:rFonts w:ascii="Times New Roman" w:hAnsi="Times New Roman" w:cs="Times New Roman"/>
          <w:sz w:val="28"/>
          <w:szCs w:val="28"/>
        </w:rPr>
        <w:t xml:space="preserve"> пункта </w:t>
      </w:r>
      <w:r>
        <w:rPr>
          <w:rFonts w:ascii="Times New Roman" w:hAnsi="Times New Roman" w:cs="Times New Roman"/>
          <w:sz w:val="28"/>
          <w:szCs w:val="28"/>
        </w:rPr>
        <w:t>2.6.1</w:t>
      </w:r>
      <w:r>
        <w:rPr>
          <w:rFonts w:ascii="Times New Roman" w:eastAsia="Calibri" w:hAnsi="Times New Roman" w:cs="Times New Roman"/>
          <w:sz w:val="28"/>
          <w:szCs w:val="28"/>
        </w:rPr>
        <w:t xml:space="preserve">.1 </w:t>
      </w:r>
      <w:r w:rsidRPr="006F5D1A">
        <w:rPr>
          <w:rFonts w:ascii="Times New Roman" w:hAnsi="Times New Roman" w:cs="Times New Roman"/>
          <w:sz w:val="28"/>
          <w:szCs w:val="28"/>
        </w:rPr>
        <w:t>изложить в следующей</w:t>
      </w:r>
      <w:r w:rsidRPr="00C30873">
        <w:rPr>
          <w:rFonts w:ascii="Times New Roman" w:hAnsi="Times New Roman" w:cs="Times New Roman"/>
          <w:sz w:val="28"/>
          <w:szCs w:val="28"/>
        </w:rPr>
        <w:t xml:space="preserve"> редакции:</w:t>
      </w:r>
    </w:p>
    <w:p w14:paraId="185050B0" w14:textId="77777777" w:rsidR="0001156D" w:rsidRDefault="0001156D" w:rsidP="0001156D">
      <w:pPr>
        <w:pStyle w:val="formattext"/>
        <w:spacing w:before="0" w:beforeAutospacing="0" w:after="0" w:afterAutospacing="0"/>
        <w:ind w:firstLine="709"/>
        <w:jc w:val="both"/>
        <w:rPr>
          <w:sz w:val="28"/>
          <w:szCs w:val="28"/>
        </w:rPr>
      </w:pPr>
      <w:r>
        <w:rPr>
          <w:sz w:val="28"/>
          <w:szCs w:val="28"/>
        </w:rPr>
        <w:t>«</w:t>
      </w:r>
      <w:r w:rsidRPr="007038DE">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5C343AA4" w14:textId="77777777" w:rsidR="0001156D" w:rsidRPr="007038DE" w:rsidRDefault="0001156D" w:rsidP="0001156D">
      <w:pPr>
        <w:pStyle w:val="formattext"/>
        <w:spacing w:before="0" w:beforeAutospacing="0" w:after="0" w:afterAutospacing="0"/>
        <w:ind w:firstLine="709"/>
        <w:jc w:val="both"/>
        <w:rPr>
          <w:sz w:val="28"/>
          <w:szCs w:val="28"/>
        </w:rPr>
      </w:pPr>
      <w:r w:rsidRPr="007038DE">
        <w:rPr>
          <w:sz w:val="28"/>
          <w:szCs w:val="28"/>
        </w:rPr>
        <w:t>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14:paraId="5ABA8316" w14:textId="77777777" w:rsidR="0001156D" w:rsidRDefault="0001156D" w:rsidP="0001156D">
      <w:pPr>
        <w:pStyle w:val="formattext"/>
        <w:spacing w:before="0" w:beforeAutospacing="0" w:after="0" w:afterAutospacing="0"/>
        <w:ind w:firstLine="709"/>
        <w:jc w:val="both"/>
        <w:rPr>
          <w:sz w:val="28"/>
          <w:szCs w:val="28"/>
        </w:rPr>
      </w:pPr>
      <w:r w:rsidRPr="007038DE">
        <w:rPr>
          <w:sz w:val="28"/>
          <w:szCs w:val="28"/>
        </w:rPr>
        <w:t>Сведения о наличии печати должны содержаться в уставе общества.</w:t>
      </w:r>
      <w:r>
        <w:rPr>
          <w:sz w:val="28"/>
          <w:szCs w:val="28"/>
        </w:rPr>
        <w:t>»;</w:t>
      </w:r>
    </w:p>
    <w:p w14:paraId="4043D735" w14:textId="77777777" w:rsidR="0001156D" w:rsidRDefault="0001156D" w:rsidP="0001156D">
      <w:pPr>
        <w:pStyle w:val="formattext"/>
        <w:spacing w:before="0" w:beforeAutospacing="0" w:after="0" w:afterAutospacing="0"/>
        <w:ind w:firstLine="709"/>
        <w:jc w:val="both"/>
        <w:rPr>
          <w:color w:val="000000" w:themeColor="text1"/>
          <w:sz w:val="28"/>
          <w:szCs w:val="28"/>
        </w:rPr>
      </w:pPr>
      <w:r w:rsidRPr="003E1295">
        <w:rPr>
          <w:color w:val="000000" w:themeColor="text1"/>
          <w:sz w:val="28"/>
          <w:szCs w:val="28"/>
        </w:rPr>
        <w:t>1.14. В приложении 2 слова «-</w:t>
      </w:r>
      <w:r w:rsidRPr="003E1295">
        <w:rPr>
          <w:rStyle w:val="apple-converted-space"/>
          <w:color w:val="000000" w:themeColor="text1"/>
          <w:sz w:val="28"/>
          <w:szCs w:val="28"/>
        </w:rPr>
        <w:t> </w:t>
      </w:r>
      <w:r w:rsidRPr="00D37AD9">
        <w:rPr>
          <w:color w:val="000000" w:themeColor="text1"/>
          <w:sz w:val="28"/>
          <w:szCs w:val="28"/>
        </w:rPr>
        <w:t xml:space="preserve">постановлением Правительства Российской Федерации от 26 сентября 1994 г. </w:t>
      </w:r>
      <w:r>
        <w:rPr>
          <w:color w:val="000000" w:themeColor="text1"/>
          <w:sz w:val="28"/>
          <w:szCs w:val="28"/>
        </w:rPr>
        <w:t>№</w:t>
      </w:r>
      <w:r w:rsidRPr="00D37AD9">
        <w:rPr>
          <w:color w:val="000000" w:themeColor="text1"/>
          <w:sz w:val="28"/>
          <w:szCs w:val="28"/>
        </w:rPr>
        <w:t xml:space="preserve"> 1086 "О государственной жилищной инспекции в Российской Федерации</w:t>
      </w:r>
      <w:r>
        <w:rPr>
          <w:color w:val="000000" w:themeColor="text1"/>
          <w:sz w:val="28"/>
          <w:szCs w:val="28"/>
        </w:rPr>
        <w:t>»;</w:t>
      </w:r>
      <w:r w:rsidRPr="003E1295">
        <w:rPr>
          <w:color w:val="000000" w:themeColor="text1"/>
          <w:sz w:val="28"/>
          <w:szCs w:val="28"/>
        </w:rPr>
        <w:t>» исключить</w:t>
      </w:r>
      <w:r>
        <w:rPr>
          <w:color w:val="000000" w:themeColor="text1"/>
          <w:sz w:val="28"/>
          <w:szCs w:val="28"/>
        </w:rPr>
        <w:t>;</w:t>
      </w:r>
    </w:p>
    <w:p w14:paraId="05A3DB88" w14:textId="77777777" w:rsidR="0001156D" w:rsidRPr="00BE257E" w:rsidRDefault="0001156D" w:rsidP="0001156D">
      <w:pPr>
        <w:spacing w:after="0" w:line="240" w:lineRule="auto"/>
        <w:ind w:firstLine="708"/>
        <w:jc w:val="both"/>
        <w:rPr>
          <w:rFonts w:ascii="Times New Roman" w:hAnsi="Times New Roman" w:cs="Times New Roman"/>
          <w:sz w:val="28"/>
          <w:szCs w:val="28"/>
        </w:rPr>
      </w:pPr>
      <w:r w:rsidRPr="00BE257E">
        <w:rPr>
          <w:rFonts w:ascii="Times New Roman" w:hAnsi="Times New Roman" w:cs="Times New Roman"/>
          <w:sz w:val="28"/>
          <w:szCs w:val="28"/>
        </w:rPr>
        <w:t>1.1</w:t>
      </w:r>
      <w:r>
        <w:rPr>
          <w:rFonts w:ascii="Times New Roman" w:hAnsi="Times New Roman" w:cs="Times New Roman"/>
          <w:sz w:val="28"/>
          <w:szCs w:val="28"/>
        </w:rPr>
        <w:t>5</w:t>
      </w:r>
      <w:r w:rsidRPr="00BE257E">
        <w:rPr>
          <w:rFonts w:ascii="Times New Roman" w:hAnsi="Times New Roman" w:cs="Times New Roman"/>
          <w:sz w:val="28"/>
          <w:szCs w:val="28"/>
        </w:rPr>
        <w:t>. Абзац 3 пункта 2.14.1</w:t>
      </w:r>
      <w:r w:rsidRPr="00BE257E">
        <w:rPr>
          <w:rFonts w:ascii="Times New Roman" w:eastAsia="Calibri" w:hAnsi="Times New Roman" w:cs="Times New Roman"/>
          <w:sz w:val="28"/>
          <w:szCs w:val="28"/>
        </w:rPr>
        <w:t xml:space="preserve"> </w:t>
      </w:r>
      <w:r w:rsidRPr="00BE257E">
        <w:rPr>
          <w:rFonts w:ascii="Times New Roman" w:hAnsi="Times New Roman" w:cs="Times New Roman"/>
          <w:sz w:val="28"/>
          <w:szCs w:val="28"/>
        </w:rPr>
        <w:t>изложить в следующей редакции:</w:t>
      </w:r>
    </w:p>
    <w:p w14:paraId="7A29AA9F" w14:textId="77777777" w:rsidR="0001156D" w:rsidRPr="009A47C8" w:rsidRDefault="0001156D" w:rsidP="0001156D">
      <w:pPr>
        <w:pStyle w:val="formattext"/>
        <w:spacing w:before="0" w:beforeAutospacing="0" w:after="0" w:afterAutospacing="0"/>
        <w:ind w:firstLine="709"/>
        <w:jc w:val="both"/>
        <w:rPr>
          <w:sz w:val="28"/>
          <w:szCs w:val="28"/>
        </w:rPr>
      </w:pPr>
      <w:r w:rsidRPr="00BE257E">
        <w:rPr>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r>
        <w:rPr>
          <w:sz w:val="28"/>
          <w:szCs w:val="28"/>
        </w:rPr>
        <w:t>.</w:t>
      </w:r>
    </w:p>
    <w:p w14:paraId="2B839B23" w14:textId="77777777" w:rsidR="0001156D" w:rsidRPr="00A032FE" w:rsidRDefault="0001156D" w:rsidP="0001156D">
      <w:pPr>
        <w:spacing w:after="0"/>
        <w:ind w:firstLine="708"/>
        <w:jc w:val="both"/>
        <w:rPr>
          <w:rFonts w:ascii="Times New Roman" w:hAnsi="Times New Roman" w:cs="Times New Roman"/>
          <w:sz w:val="28"/>
          <w:szCs w:val="28"/>
        </w:rPr>
      </w:pPr>
      <w:r w:rsidRPr="00A032FE">
        <w:rPr>
          <w:rFonts w:ascii="Times New Roman" w:hAnsi="Times New Roman" w:cs="Times New Roman"/>
          <w:sz w:val="28"/>
          <w:szCs w:val="20"/>
        </w:rPr>
        <w:lastRenderedPageBreak/>
        <w:t>2.</w:t>
      </w:r>
      <w:r w:rsidRPr="00A032FE">
        <w:rPr>
          <w:rFonts w:ascii="Times New Roman" w:hAnsi="Times New Roman" w:cs="Times New Roman"/>
          <w:sz w:val="20"/>
          <w:szCs w:val="20"/>
        </w:rPr>
        <w:t xml:space="preserve"> </w:t>
      </w:r>
      <w:r w:rsidRPr="00A032FE">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14:paraId="72E34D7A" w14:textId="77777777" w:rsidR="0001156D" w:rsidRPr="00A032FE" w:rsidRDefault="0001156D" w:rsidP="0001156D">
      <w:pPr>
        <w:spacing w:after="0"/>
        <w:ind w:firstLine="708"/>
        <w:jc w:val="both"/>
        <w:rPr>
          <w:rFonts w:ascii="Times New Roman" w:hAnsi="Times New Roman" w:cs="Times New Roman"/>
          <w:sz w:val="28"/>
          <w:szCs w:val="28"/>
        </w:rPr>
      </w:pPr>
      <w:bookmarkStart w:id="21" w:name="sub_5"/>
      <w:r w:rsidRPr="00A032FE">
        <w:rPr>
          <w:rFonts w:ascii="Times New Roman" w:hAnsi="Times New Roman" w:cs="Times New Roman"/>
          <w:sz w:val="28"/>
          <w:szCs w:val="28"/>
        </w:rPr>
        <w:t>3. Контроль за выполнением постановления оставляю за собой.</w:t>
      </w:r>
    </w:p>
    <w:bookmarkEnd w:id="21"/>
    <w:p w14:paraId="15203144" w14:textId="77777777" w:rsidR="0001156D" w:rsidRPr="004B659E" w:rsidRDefault="0001156D" w:rsidP="0001156D">
      <w:pPr>
        <w:spacing w:after="0" w:line="240" w:lineRule="auto"/>
        <w:jc w:val="both"/>
        <w:rPr>
          <w:rFonts w:ascii="Times New Roman" w:hAnsi="Times New Roman" w:cs="Times New Roman"/>
          <w:sz w:val="28"/>
          <w:szCs w:val="28"/>
        </w:rPr>
      </w:pPr>
    </w:p>
    <w:p w14:paraId="0F0EBF92" w14:textId="77777777" w:rsidR="0001156D" w:rsidRPr="004B659E" w:rsidRDefault="0001156D" w:rsidP="0001156D">
      <w:pPr>
        <w:spacing w:after="0" w:line="240" w:lineRule="auto"/>
        <w:jc w:val="both"/>
        <w:rPr>
          <w:rFonts w:ascii="Times New Roman" w:hAnsi="Times New Roman" w:cs="Times New Roman"/>
          <w:sz w:val="28"/>
          <w:szCs w:val="28"/>
        </w:rPr>
      </w:pPr>
    </w:p>
    <w:p w14:paraId="43D7EA8D" w14:textId="77777777" w:rsidR="0001156D" w:rsidRPr="004B659E" w:rsidRDefault="0001156D" w:rsidP="0001156D">
      <w:pPr>
        <w:spacing w:after="0" w:line="240" w:lineRule="auto"/>
        <w:jc w:val="both"/>
        <w:rPr>
          <w:rFonts w:ascii="Times New Roman" w:hAnsi="Times New Roman" w:cs="Times New Roman"/>
          <w:sz w:val="28"/>
          <w:szCs w:val="28"/>
        </w:rPr>
      </w:pPr>
    </w:p>
    <w:p w14:paraId="4D4E0AFF" w14:textId="77777777" w:rsidR="0001156D" w:rsidRPr="004B659E" w:rsidRDefault="0001156D" w:rsidP="0001156D">
      <w:pPr>
        <w:spacing w:after="0" w:line="240" w:lineRule="auto"/>
        <w:jc w:val="both"/>
        <w:rPr>
          <w:rFonts w:ascii="Times New Roman" w:hAnsi="Times New Roman" w:cs="Times New Roman"/>
          <w:sz w:val="28"/>
          <w:szCs w:val="28"/>
        </w:rPr>
      </w:pPr>
    </w:p>
    <w:p w14:paraId="4608C86E" w14:textId="77777777" w:rsidR="0001156D" w:rsidRPr="00A032FE" w:rsidRDefault="0001156D" w:rsidP="0001156D">
      <w:pPr>
        <w:pStyle w:val="a7"/>
        <w:jc w:val="both"/>
        <w:rPr>
          <w:color w:val="000000"/>
          <w:sz w:val="28"/>
          <w:szCs w:val="32"/>
        </w:rPr>
      </w:pPr>
      <w:r w:rsidRPr="00181F7B">
        <w:rPr>
          <w:sz w:val="28"/>
          <w:szCs w:val="32"/>
        </w:rPr>
        <w:t xml:space="preserve">Глава сельского поселения </w:t>
      </w:r>
      <w:proofErr w:type="spellStart"/>
      <w:r w:rsidRPr="00181F7B">
        <w:rPr>
          <w:sz w:val="28"/>
          <w:szCs w:val="32"/>
        </w:rPr>
        <w:t>Согом</w:t>
      </w:r>
      <w:proofErr w:type="spellEnd"/>
      <w:r w:rsidRPr="00181F7B">
        <w:rPr>
          <w:sz w:val="28"/>
          <w:szCs w:val="32"/>
        </w:rPr>
        <w:t xml:space="preserve">                                       </w:t>
      </w:r>
      <w:r>
        <w:rPr>
          <w:sz w:val="28"/>
          <w:szCs w:val="32"/>
        </w:rPr>
        <w:t xml:space="preserve">         </w:t>
      </w:r>
      <w:r w:rsidRPr="00181F7B">
        <w:rPr>
          <w:sz w:val="28"/>
          <w:szCs w:val="32"/>
        </w:rPr>
        <w:t xml:space="preserve">       Г.В. Полуянов</w:t>
      </w:r>
    </w:p>
    <w:p w14:paraId="62DFACBF" w14:textId="77777777" w:rsidR="00F12C76" w:rsidRDefault="00F12C76" w:rsidP="006C0B77">
      <w:pPr>
        <w:spacing w:after="0"/>
        <w:ind w:firstLine="709"/>
        <w:jc w:val="both"/>
      </w:pPr>
    </w:p>
    <w:sectPr w:rsidR="00F12C76" w:rsidSect="00723353">
      <w:headerReference w:type="default" r:id="rId5"/>
      <w:headerReference w:type="first" r:id="rId6"/>
      <w:footerReference w:type="first" r:id="rId7"/>
      <w:pgSz w:w="11906" w:h="16838"/>
      <w:pgMar w:top="1134" w:right="567" w:bottom="1197"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B8C7C" w14:textId="77777777" w:rsidR="00000000" w:rsidRDefault="00000000" w:rsidP="008B567E">
    <w:pPr>
      <w:pStyle w:val="a5"/>
      <w:spacing w:after="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6450250"/>
      <w:docPartObj>
        <w:docPartGallery w:val="Page Numbers (Top of Page)"/>
        <w:docPartUnique/>
      </w:docPartObj>
    </w:sdtPr>
    <w:sdtContent>
      <w:p w14:paraId="59FDFE19" w14:textId="77777777" w:rsidR="00000000" w:rsidRDefault="00000000">
        <w:pPr>
          <w:pStyle w:val="a3"/>
          <w:jc w:val="center"/>
        </w:pPr>
        <w:r>
          <w:fldChar w:fldCharType="begin"/>
        </w:r>
        <w:r>
          <w:instrText>PAGE   \* MERGEFORMAT</w:instrText>
        </w:r>
        <w:r>
          <w:fldChar w:fldCharType="separate"/>
        </w:r>
        <w:r>
          <w:rPr>
            <w:noProof/>
          </w:rPr>
          <w:t>3</w:t>
        </w:r>
        <w:r>
          <w:fldChar w:fldCharType="end"/>
        </w:r>
      </w:p>
    </w:sdtContent>
  </w:sdt>
  <w:p w14:paraId="0009F2A2" w14:textId="77777777" w:rsidR="00000000"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3996A" w14:textId="77777777" w:rsidR="00000000" w:rsidRDefault="00000000">
    <w:pPr>
      <w:pStyle w:val="a3"/>
      <w:jc w:val="center"/>
    </w:pPr>
  </w:p>
  <w:p w14:paraId="3C716931" w14:textId="77777777" w:rsidR="00000000"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6D"/>
    <w:rsid w:val="0001156D"/>
    <w:rsid w:val="006C0B77"/>
    <w:rsid w:val="00723353"/>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BF6E"/>
  <w15:chartTrackingRefBased/>
  <w15:docId w15:val="{881AF948-C843-4FA0-913B-7CC4C969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56D"/>
  </w:style>
  <w:style w:type="paragraph" w:styleId="1">
    <w:name w:val="heading 1"/>
    <w:aliases w:val="Заголовок 1 Знак Знак,Заголовок 1 Знак Знак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1"/>
    <w:qFormat/>
    <w:rsid w:val="0001156D"/>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01156D"/>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0115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156D"/>
  </w:style>
  <w:style w:type="paragraph" w:styleId="a5">
    <w:name w:val="footer"/>
    <w:basedOn w:val="a"/>
    <w:link w:val="a6"/>
    <w:uiPriority w:val="99"/>
    <w:unhideWhenUsed/>
    <w:rsid w:val="000115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156D"/>
  </w:style>
  <w:style w:type="paragraph" w:customStyle="1" w:styleId="headertext">
    <w:name w:val="headertext"/>
    <w:basedOn w:val="a"/>
    <w:rsid w:val="00011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11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1"/>
    <w:aliases w:val="Заголовок 1 Знак Знак Знак1,Заголовок 1 Знак Знак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
    <w:link w:val="1"/>
    <w:rsid w:val="0001156D"/>
    <w:rPr>
      <w:rFonts w:ascii="Arial" w:eastAsia="Times New Roman" w:hAnsi="Arial" w:cs="Times New Roman"/>
      <w:b/>
      <w:bCs/>
      <w:kern w:val="32"/>
      <w:sz w:val="32"/>
      <w:szCs w:val="32"/>
      <w:lang w:val="x-none" w:eastAsia="x-none"/>
    </w:rPr>
  </w:style>
  <w:style w:type="paragraph" w:styleId="a7">
    <w:name w:val="Body Text"/>
    <w:basedOn w:val="a"/>
    <w:link w:val="a8"/>
    <w:rsid w:val="0001156D"/>
    <w:pPr>
      <w:spacing w:after="0" w:line="240" w:lineRule="auto"/>
      <w:jc w:val="center"/>
    </w:pPr>
    <w:rPr>
      <w:rFonts w:ascii="Times New Roman" w:eastAsia="Times New Roman" w:hAnsi="Times New Roman" w:cs="Times New Roman"/>
      <w:szCs w:val="24"/>
      <w:lang w:eastAsia="ru-RU"/>
    </w:rPr>
  </w:style>
  <w:style w:type="character" w:customStyle="1" w:styleId="a8">
    <w:name w:val="Основной текст Знак"/>
    <w:basedOn w:val="a0"/>
    <w:link w:val="a7"/>
    <w:rsid w:val="0001156D"/>
    <w:rPr>
      <w:rFonts w:ascii="Times New Roman" w:eastAsia="Times New Roman" w:hAnsi="Times New Roman" w:cs="Times New Roman"/>
      <w:szCs w:val="24"/>
      <w:lang w:eastAsia="ru-RU"/>
    </w:rPr>
  </w:style>
  <w:style w:type="character" w:customStyle="1" w:styleId="apple-converted-space">
    <w:name w:val="apple-converted-space"/>
    <w:basedOn w:val="a0"/>
    <w:rsid w:val="0001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consultantplus://offline/ref=E32B7482BD58BA2854AC70E2C8F954A282A8049C5FC7169C9BB5E4BC8EB7F0BAB0E039BC1563D05A66A98BADB551288F26l6RAP"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3368</Words>
  <Characters>19203</Characters>
  <Application>Microsoft Office Word</Application>
  <DocSecurity>0</DocSecurity>
  <Lines>160</Lines>
  <Paragraphs>45</Paragraphs>
  <ScaleCrop>false</ScaleCrop>
  <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2024-05-07T05:49:00Z</dcterms:created>
  <dcterms:modified xsi:type="dcterms:W3CDTF">2024-05-07T05:49:00Z</dcterms:modified>
</cp:coreProperties>
</file>