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СЕЛЬСКОЕ ПОСЕЛЕНИЕ СОГОМ</w:t>
      </w:r>
    </w:p>
    <w:p w:rsidR="00724769" w:rsidRPr="00724769" w:rsidRDefault="00724769" w:rsidP="007247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769" w:rsidRPr="00724769" w:rsidRDefault="00724769" w:rsidP="007247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4769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724769" w:rsidRPr="00724769" w:rsidRDefault="00724769" w:rsidP="0072476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769" w:rsidRPr="00724769" w:rsidRDefault="00724769" w:rsidP="0072476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24769">
        <w:rPr>
          <w:rFonts w:ascii="Times New Roman" w:hAnsi="Times New Roman"/>
          <w:spacing w:val="-3"/>
          <w:sz w:val="28"/>
          <w:szCs w:val="28"/>
        </w:rPr>
        <w:t>от 0</w:t>
      </w:r>
      <w:r w:rsidR="004B77BE">
        <w:rPr>
          <w:rFonts w:ascii="Times New Roman" w:hAnsi="Times New Roman"/>
          <w:spacing w:val="-3"/>
          <w:sz w:val="28"/>
          <w:szCs w:val="28"/>
        </w:rPr>
        <w:t>3</w:t>
      </w:r>
      <w:r w:rsidRPr="00724769">
        <w:rPr>
          <w:rFonts w:ascii="Times New Roman" w:hAnsi="Times New Roman"/>
          <w:spacing w:val="-3"/>
          <w:sz w:val="28"/>
          <w:szCs w:val="28"/>
        </w:rPr>
        <w:t>.0</w:t>
      </w:r>
      <w:r w:rsidR="004B77BE">
        <w:rPr>
          <w:rFonts w:ascii="Times New Roman" w:hAnsi="Times New Roman"/>
          <w:spacing w:val="-3"/>
          <w:sz w:val="28"/>
          <w:szCs w:val="28"/>
        </w:rPr>
        <w:t>9</w:t>
      </w:r>
      <w:r w:rsidRPr="00724769">
        <w:rPr>
          <w:rFonts w:ascii="Times New Roman" w:hAnsi="Times New Roman"/>
          <w:spacing w:val="-3"/>
          <w:sz w:val="28"/>
          <w:szCs w:val="28"/>
        </w:rPr>
        <w:t>.2018 г.</w:t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  <w:t xml:space="preserve">    </w:t>
      </w:r>
      <w:r w:rsidRPr="00724769">
        <w:rPr>
          <w:rFonts w:ascii="Times New Roman" w:hAnsi="Times New Roman"/>
          <w:sz w:val="28"/>
          <w:szCs w:val="28"/>
        </w:rPr>
        <w:tab/>
        <w:t xml:space="preserve">      № 4</w:t>
      </w:r>
      <w:r w:rsidR="004B77BE">
        <w:rPr>
          <w:rFonts w:ascii="Times New Roman" w:hAnsi="Times New Roman"/>
          <w:sz w:val="28"/>
          <w:szCs w:val="28"/>
        </w:rPr>
        <w:t>9</w:t>
      </w:r>
      <w:r w:rsidRPr="00724769">
        <w:rPr>
          <w:rFonts w:ascii="Times New Roman" w:hAnsi="Times New Roman"/>
          <w:sz w:val="28"/>
          <w:szCs w:val="28"/>
        </w:rPr>
        <w:t>-р</w:t>
      </w:r>
    </w:p>
    <w:p w:rsidR="00724769" w:rsidRPr="00724769" w:rsidRDefault="00724769" w:rsidP="007247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24769">
        <w:rPr>
          <w:rFonts w:ascii="Times New Roman" w:hAnsi="Times New Roman"/>
          <w:i/>
          <w:sz w:val="28"/>
          <w:szCs w:val="28"/>
        </w:rPr>
        <w:t>д. Согом</w:t>
      </w:r>
    </w:p>
    <w:p w:rsidR="00ED712D" w:rsidRDefault="00ED712D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4B77BE" w:rsidRDefault="004B77BE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вида </w:t>
      </w:r>
    </w:p>
    <w:p w:rsidR="004B77BE" w:rsidRDefault="004B77BE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разрешенного использования </w:t>
      </w:r>
    </w:p>
    <w:p w:rsidR="001E1846" w:rsidRDefault="004B77BE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Pr="00DA5637" w:rsidRDefault="00384F66" w:rsidP="00344B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о статьей 4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191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-ФЗ «О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введении в действие Градостроительного кодекса Российской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едера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ции»,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Минэкономразвития 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4B77BE" w:rsidRPr="0038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B77BE" w:rsidRPr="00384F66">
        <w:rPr>
          <w:rFonts w:ascii="Times New Roman" w:eastAsia="Times New Roman" w:hAnsi="Times New Roman"/>
          <w:sz w:val="28"/>
          <w:szCs w:val="28"/>
          <w:lang w:eastAsia="ru-RU"/>
        </w:rPr>
        <w:t>едера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4B77B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01.09.2014 № 540 «Об утверждении классификатора видов разрешенного использования земельных участков», на основании Устава сельского поселения Согом:</w:t>
      </w:r>
    </w:p>
    <w:p w:rsidR="003610EB" w:rsidRDefault="00885076" w:rsidP="00344B0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вид разрешенного использования земельного участка с кадастровым номером 86:02:1102003:8 общей площадью 3 000 кв. метра, расположенного по адресу</w:t>
      </w:r>
      <w:proofErr w:type="gramStart"/>
      <w:r w:rsidR="00862A31">
        <w:rPr>
          <w:rFonts w:ascii="Times New Roman" w:hAnsi="Times New Roman"/>
          <w:sz w:val="28"/>
          <w:szCs w:val="28"/>
        </w:rPr>
        <w:t>:</w:t>
      </w:r>
      <w:proofErr w:type="gramEnd"/>
      <w:r w:rsidR="00862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Ханты-Мансийский автономный </w:t>
      </w:r>
      <w:r w:rsidR="00862A31">
        <w:rPr>
          <w:rFonts w:ascii="Times New Roman" w:hAnsi="Times New Roman"/>
          <w:sz w:val="28"/>
          <w:szCs w:val="28"/>
        </w:rPr>
        <w:t>округ-Югра, Ханты-Мансийский район, д</w:t>
      </w:r>
      <w:r w:rsidR="001E1846">
        <w:rPr>
          <w:rFonts w:ascii="Times New Roman" w:hAnsi="Times New Roman"/>
          <w:sz w:val="28"/>
          <w:szCs w:val="28"/>
        </w:rPr>
        <w:t>.</w:t>
      </w:r>
      <w:r w:rsidR="00862A31">
        <w:rPr>
          <w:rFonts w:ascii="Times New Roman" w:hAnsi="Times New Roman"/>
          <w:sz w:val="28"/>
          <w:szCs w:val="28"/>
        </w:rPr>
        <w:t xml:space="preserve"> Согом</w:t>
      </w:r>
      <w:r w:rsidR="002C14E0">
        <w:rPr>
          <w:rFonts w:ascii="Times New Roman" w:hAnsi="Times New Roman"/>
          <w:sz w:val="28"/>
          <w:szCs w:val="28"/>
        </w:rPr>
        <w:t>, ул. Сосновая, с «под земли общего пользования» на «</w:t>
      </w:r>
      <w:r w:rsidR="003610EB">
        <w:rPr>
          <w:rFonts w:ascii="Times New Roman" w:hAnsi="Times New Roman"/>
          <w:sz w:val="28"/>
          <w:szCs w:val="28"/>
        </w:rPr>
        <w:t>Специальная деятельность (площадка временного хранения и сортировки твердых коммунальных отходов)».</w:t>
      </w:r>
    </w:p>
    <w:p w:rsidR="001E1846" w:rsidRDefault="00BF154F" w:rsidP="003610EB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1846" w:rsidRDefault="001E1846" w:rsidP="00CA032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81885">
        <w:rPr>
          <w:rFonts w:ascii="Times New Roman" w:hAnsi="Times New Roman"/>
          <w:sz w:val="28"/>
          <w:szCs w:val="28"/>
        </w:rPr>
        <w:t>онтро</w:t>
      </w:r>
      <w:r>
        <w:rPr>
          <w:rFonts w:ascii="Times New Roman" w:hAnsi="Times New Roman"/>
          <w:sz w:val="28"/>
          <w:szCs w:val="28"/>
        </w:rPr>
        <w:t>ль за исполнением настоящего распоряжения оставляю за собой.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384F66" w:rsidRPr="00D41949" w:rsidRDefault="00D41949" w:rsidP="00D41949">
      <w:pPr>
        <w:jc w:val="both"/>
        <w:rPr>
          <w:rFonts w:ascii="Times New Roman" w:hAnsi="Times New Roman"/>
          <w:sz w:val="28"/>
          <w:szCs w:val="28"/>
        </w:rPr>
      </w:pPr>
      <w:r w:rsidRPr="00D41949">
        <w:rPr>
          <w:rFonts w:ascii="Times New Roman" w:hAnsi="Times New Roman"/>
          <w:sz w:val="28"/>
          <w:szCs w:val="28"/>
        </w:rPr>
        <w:t xml:space="preserve">Глава сельского поселения Согом                                                Г.В. Полуянов </w:t>
      </w:r>
    </w:p>
    <w:sectPr w:rsidR="00384F66" w:rsidRPr="00D4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846"/>
    <w:rsid w:val="00100E55"/>
    <w:rsid w:val="001161F3"/>
    <w:rsid w:val="00157D3E"/>
    <w:rsid w:val="001E1846"/>
    <w:rsid w:val="002C14E0"/>
    <w:rsid w:val="00344B02"/>
    <w:rsid w:val="003610EB"/>
    <w:rsid w:val="00384F66"/>
    <w:rsid w:val="004B77BE"/>
    <w:rsid w:val="006B6C17"/>
    <w:rsid w:val="00724769"/>
    <w:rsid w:val="00862A31"/>
    <w:rsid w:val="00885076"/>
    <w:rsid w:val="008C7B48"/>
    <w:rsid w:val="00977497"/>
    <w:rsid w:val="009D352B"/>
    <w:rsid w:val="00AC4D58"/>
    <w:rsid w:val="00AF0D22"/>
    <w:rsid w:val="00BF154F"/>
    <w:rsid w:val="00C61A79"/>
    <w:rsid w:val="00CA032B"/>
    <w:rsid w:val="00CD45AD"/>
    <w:rsid w:val="00D41949"/>
    <w:rsid w:val="00DA5637"/>
    <w:rsid w:val="00ED712D"/>
    <w:rsid w:val="00F81885"/>
    <w:rsid w:val="00F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8343"/>
  <w15:docId w15:val="{01F7C4FF-61FD-4AD2-8010-FE1E9091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Сульманов</cp:lastModifiedBy>
  <cp:revision>21</cp:revision>
  <cp:lastPrinted>2016-05-19T12:01:00Z</cp:lastPrinted>
  <dcterms:created xsi:type="dcterms:W3CDTF">2016-05-19T10:42:00Z</dcterms:created>
  <dcterms:modified xsi:type="dcterms:W3CDTF">2018-09-03T18:54:00Z</dcterms:modified>
</cp:coreProperties>
</file>