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9" w:rsidRPr="00B91109" w:rsidRDefault="00F66C89" w:rsidP="00F66C89">
      <w:pPr>
        <w:contextualSpacing/>
        <w:jc w:val="center"/>
        <w:rPr>
          <w:sz w:val="28"/>
          <w:szCs w:val="28"/>
        </w:rPr>
      </w:pPr>
      <w:r w:rsidRPr="00B91109">
        <w:rPr>
          <w:sz w:val="28"/>
          <w:szCs w:val="28"/>
        </w:rPr>
        <w:t>МУНИЦИПАЛЬНОЕ ОБРАЗОВАНИЕ</w:t>
      </w:r>
    </w:p>
    <w:p w:rsidR="00F66C89" w:rsidRPr="00B91109" w:rsidRDefault="00F66C89" w:rsidP="00F66C89">
      <w:pPr>
        <w:contextualSpacing/>
        <w:jc w:val="center"/>
        <w:rPr>
          <w:sz w:val="28"/>
          <w:szCs w:val="28"/>
        </w:rPr>
      </w:pPr>
      <w:r w:rsidRPr="00B91109">
        <w:rPr>
          <w:sz w:val="28"/>
          <w:szCs w:val="28"/>
        </w:rPr>
        <w:t>СЕЛЬСКОЕ ПОСЕЛЕНИЕ СОГОМ</w:t>
      </w:r>
    </w:p>
    <w:p w:rsidR="00F66C89" w:rsidRPr="00B91109" w:rsidRDefault="00F66C89" w:rsidP="00F66C89">
      <w:pPr>
        <w:keepNext/>
        <w:contextualSpacing/>
        <w:jc w:val="center"/>
        <w:outlineLvl w:val="0"/>
        <w:rPr>
          <w:sz w:val="28"/>
          <w:szCs w:val="28"/>
        </w:rPr>
      </w:pPr>
      <w:r w:rsidRPr="00B91109">
        <w:rPr>
          <w:sz w:val="28"/>
          <w:szCs w:val="28"/>
        </w:rPr>
        <w:t>Ханты-Мансийский автономный округ – Югра</w:t>
      </w:r>
    </w:p>
    <w:p w:rsidR="00F66C89" w:rsidRPr="00B91109" w:rsidRDefault="00F66C89" w:rsidP="00F66C89">
      <w:pPr>
        <w:contextualSpacing/>
        <w:jc w:val="center"/>
        <w:rPr>
          <w:sz w:val="28"/>
          <w:szCs w:val="28"/>
        </w:rPr>
      </w:pPr>
    </w:p>
    <w:p w:rsidR="00F66C89" w:rsidRPr="00B91109" w:rsidRDefault="00F66C89" w:rsidP="00F66C89">
      <w:pPr>
        <w:contextualSpacing/>
        <w:jc w:val="center"/>
        <w:rPr>
          <w:b/>
          <w:bCs/>
          <w:sz w:val="28"/>
          <w:szCs w:val="28"/>
        </w:rPr>
      </w:pPr>
      <w:r w:rsidRPr="00B91109">
        <w:rPr>
          <w:b/>
          <w:bCs/>
          <w:sz w:val="28"/>
          <w:szCs w:val="28"/>
        </w:rPr>
        <w:t>АДМИНИСТРАЦИЯ СЕЛЬСКОГО ПОСЕЛЕНИЯ СОГОМ</w:t>
      </w:r>
    </w:p>
    <w:p w:rsidR="00F66C89" w:rsidRPr="00B91109" w:rsidRDefault="00F66C89" w:rsidP="00F66C89">
      <w:pPr>
        <w:contextualSpacing/>
        <w:jc w:val="center"/>
        <w:rPr>
          <w:b/>
          <w:bCs/>
          <w:sz w:val="28"/>
          <w:szCs w:val="28"/>
        </w:rPr>
      </w:pPr>
    </w:p>
    <w:p w:rsidR="00F66C89" w:rsidRPr="00B91109" w:rsidRDefault="00F66C89" w:rsidP="00F66C89">
      <w:pPr>
        <w:contextualSpacing/>
        <w:jc w:val="center"/>
        <w:rPr>
          <w:b/>
          <w:bCs/>
          <w:sz w:val="28"/>
          <w:szCs w:val="28"/>
          <w:u w:val="single"/>
        </w:rPr>
      </w:pPr>
      <w:r w:rsidRPr="00B91109">
        <w:rPr>
          <w:b/>
          <w:bCs/>
          <w:sz w:val="28"/>
          <w:szCs w:val="28"/>
        </w:rPr>
        <w:t>ПОСТАНОВЛЕНИЕ</w:t>
      </w:r>
    </w:p>
    <w:p w:rsidR="00F66C89" w:rsidRPr="00B91109" w:rsidRDefault="00F66C89" w:rsidP="00F66C89">
      <w:pPr>
        <w:contextualSpacing/>
        <w:jc w:val="center"/>
        <w:rPr>
          <w:sz w:val="28"/>
          <w:szCs w:val="28"/>
        </w:rPr>
      </w:pPr>
    </w:p>
    <w:p w:rsidR="00F66C89" w:rsidRPr="00B91109" w:rsidRDefault="00F66C89" w:rsidP="00F66C89">
      <w:pPr>
        <w:contextualSpacing/>
        <w:rPr>
          <w:sz w:val="28"/>
          <w:szCs w:val="28"/>
        </w:rPr>
      </w:pPr>
      <w:r w:rsidRPr="00B91109">
        <w:rPr>
          <w:sz w:val="28"/>
          <w:szCs w:val="28"/>
        </w:rPr>
        <w:t xml:space="preserve">От </w:t>
      </w:r>
      <w:r w:rsidR="00432E1C">
        <w:rPr>
          <w:sz w:val="28"/>
          <w:szCs w:val="28"/>
        </w:rPr>
        <w:t>18</w:t>
      </w:r>
      <w:r w:rsidRPr="00B91109">
        <w:rPr>
          <w:sz w:val="28"/>
          <w:szCs w:val="28"/>
        </w:rPr>
        <w:t>.</w:t>
      </w:r>
      <w:r w:rsidR="00432E1C">
        <w:rPr>
          <w:sz w:val="28"/>
          <w:szCs w:val="28"/>
        </w:rPr>
        <w:t>06</w:t>
      </w:r>
      <w:r w:rsidRPr="00B91109">
        <w:rPr>
          <w:sz w:val="28"/>
          <w:szCs w:val="28"/>
        </w:rPr>
        <w:t>.2018</w:t>
      </w:r>
      <w:r w:rsidRPr="00B91109">
        <w:rPr>
          <w:sz w:val="28"/>
          <w:szCs w:val="28"/>
        </w:rPr>
        <w:tab/>
      </w:r>
      <w:r w:rsidRPr="00B91109">
        <w:rPr>
          <w:sz w:val="28"/>
          <w:szCs w:val="28"/>
        </w:rPr>
        <w:tab/>
      </w:r>
      <w:r w:rsidRPr="00B9110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="0082335A">
        <w:rPr>
          <w:sz w:val="28"/>
          <w:szCs w:val="28"/>
        </w:rPr>
        <w:t xml:space="preserve">                         № 24</w:t>
      </w:r>
    </w:p>
    <w:p w:rsidR="00F66C89" w:rsidRDefault="00F66C89" w:rsidP="00F66C89">
      <w:pPr>
        <w:contextualSpacing/>
        <w:rPr>
          <w:i/>
          <w:sz w:val="28"/>
          <w:szCs w:val="28"/>
        </w:rPr>
      </w:pPr>
      <w:r w:rsidRPr="00B91109">
        <w:rPr>
          <w:i/>
          <w:sz w:val="28"/>
          <w:szCs w:val="28"/>
        </w:rPr>
        <w:t xml:space="preserve">д. Согом </w:t>
      </w:r>
    </w:p>
    <w:p w:rsidR="007B594A" w:rsidRPr="00F527E3" w:rsidRDefault="007B594A" w:rsidP="00F66C89">
      <w:pPr>
        <w:spacing w:line="360" w:lineRule="auto"/>
        <w:rPr>
          <w:sz w:val="28"/>
        </w:rPr>
      </w:pPr>
    </w:p>
    <w:tbl>
      <w:tblPr>
        <w:tblW w:w="11095" w:type="dxa"/>
        <w:tblLook w:val="04A0" w:firstRow="1" w:lastRow="0" w:firstColumn="1" w:lastColumn="0" w:noHBand="0" w:noVBand="1"/>
      </w:tblPr>
      <w:tblGrid>
        <w:gridCol w:w="4503"/>
        <w:gridCol w:w="3118"/>
        <w:gridCol w:w="3474"/>
      </w:tblGrid>
      <w:tr w:rsidR="00873EC7" w:rsidRPr="00F527E3" w:rsidTr="00057F33">
        <w:tc>
          <w:tcPr>
            <w:tcW w:w="4503" w:type="dxa"/>
            <w:hideMark/>
          </w:tcPr>
          <w:p w:rsidR="00873EC7" w:rsidRPr="00F527E3" w:rsidRDefault="00873EC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bCs/>
                <w:sz w:val="28"/>
                <w:szCs w:val="24"/>
              </w:rPr>
            </w:pPr>
            <w:r w:rsidRPr="00F527E3">
              <w:rPr>
                <w:bCs/>
                <w:sz w:val="28"/>
                <w:szCs w:val="24"/>
              </w:rPr>
              <w:t xml:space="preserve">Об определении видов обязательных работ и  объектов для отбывания наказания  в виде обязательных и исправительных работ в сельском  поселении  </w:t>
            </w:r>
            <w:r w:rsidR="00075C58">
              <w:rPr>
                <w:bCs/>
                <w:sz w:val="28"/>
                <w:szCs w:val="24"/>
              </w:rPr>
              <w:t>Согом</w:t>
            </w:r>
            <w:r w:rsidRPr="00F527E3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73EC7" w:rsidRPr="00F527E3" w:rsidRDefault="00873EC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bCs/>
                <w:sz w:val="28"/>
                <w:szCs w:val="24"/>
              </w:rPr>
            </w:pPr>
          </w:p>
        </w:tc>
        <w:tc>
          <w:tcPr>
            <w:tcW w:w="3474" w:type="dxa"/>
          </w:tcPr>
          <w:p w:rsidR="00873EC7" w:rsidRPr="00F527E3" w:rsidRDefault="00873EC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bCs/>
                <w:sz w:val="28"/>
                <w:szCs w:val="24"/>
              </w:rPr>
            </w:pPr>
          </w:p>
        </w:tc>
      </w:tr>
    </w:tbl>
    <w:p w:rsidR="00873EC7" w:rsidRPr="00F527E3" w:rsidRDefault="00873EC7" w:rsidP="00873EC7">
      <w:pPr>
        <w:pStyle w:val="21"/>
        <w:shd w:val="clear" w:color="auto" w:fill="auto"/>
        <w:spacing w:before="0" w:after="0" w:line="274" w:lineRule="exact"/>
        <w:ind w:firstLine="0"/>
        <w:rPr>
          <w:bCs/>
          <w:sz w:val="28"/>
          <w:szCs w:val="24"/>
        </w:rPr>
      </w:pPr>
    </w:p>
    <w:p w:rsidR="00873EC7" w:rsidRPr="00F527E3" w:rsidRDefault="00873EC7" w:rsidP="00873EC7">
      <w:pPr>
        <w:pStyle w:val="21"/>
        <w:shd w:val="clear" w:color="auto" w:fill="auto"/>
        <w:spacing w:before="0" w:after="0" w:line="274" w:lineRule="exact"/>
        <w:ind w:firstLine="0"/>
        <w:rPr>
          <w:bCs/>
          <w:sz w:val="28"/>
          <w:szCs w:val="24"/>
        </w:rPr>
      </w:pPr>
    </w:p>
    <w:p w:rsidR="00873EC7" w:rsidRDefault="00873EC7" w:rsidP="00873EC7">
      <w:pPr>
        <w:pStyle w:val="21"/>
        <w:shd w:val="clear" w:color="auto" w:fill="auto"/>
        <w:spacing w:before="0" w:after="0" w:line="274" w:lineRule="exact"/>
        <w:ind w:firstLine="708"/>
        <w:rPr>
          <w:bCs/>
          <w:sz w:val="28"/>
          <w:szCs w:val="24"/>
        </w:rPr>
      </w:pPr>
      <w:proofErr w:type="gramStart"/>
      <w:r w:rsidRPr="00F527E3">
        <w:rPr>
          <w:bCs/>
          <w:sz w:val="28"/>
          <w:szCs w:val="24"/>
        </w:rPr>
        <w:t xml:space="preserve">В соответствии со статьями 25, 39 Уголовно-исполнительного кодекса Российской Федерации и статьями 49, 50 Уголовного кодекса Российской Федерации, в целях обеспечения исполнения наказаний в виде обязательных и исправительных работ по согласованию с Федеральным казённым учреждением Уголовно-исполнительной инспекции Управления федеральной службы исполнения наказаний России по Ханты-Мансийскому автономному округу-Югре филиала по </w:t>
      </w:r>
      <w:r w:rsidR="00EA6FCD" w:rsidRPr="00F527E3">
        <w:rPr>
          <w:bCs/>
          <w:sz w:val="28"/>
          <w:szCs w:val="24"/>
        </w:rPr>
        <w:t>Ханты-Мансийскому</w:t>
      </w:r>
      <w:r w:rsidRPr="00F527E3">
        <w:rPr>
          <w:bCs/>
          <w:sz w:val="28"/>
          <w:szCs w:val="24"/>
        </w:rPr>
        <w:t xml:space="preserve">  району:</w:t>
      </w:r>
      <w:proofErr w:type="gramEnd"/>
    </w:p>
    <w:p w:rsidR="00EA6FCD" w:rsidRPr="00F527E3" w:rsidRDefault="00EA6FCD" w:rsidP="00873EC7">
      <w:pPr>
        <w:pStyle w:val="21"/>
        <w:shd w:val="clear" w:color="auto" w:fill="auto"/>
        <w:spacing w:before="0" w:after="0" w:line="274" w:lineRule="exact"/>
        <w:ind w:firstLine="708"/>
        <w:rPr>
          <w:bCs/>
          <w:sz w:val="28"/>
          <w:szCs w:val="24"/>
        </w:rPr>
      </w:pPr>
    </w:p>
    <w:p w:rsidR="00873EC7" w:rsidRPr="00F527E3" w:rsidRDefault="00873EC7" w:rsidP="00873EC7">
      <w:pPr>
        <w:pStyle w:val="21"/>
        <w:shd w:val="clear" w:color="auto" w:fill="auto"/>
        <w:spacing w:before="0" w:after="0" w:line="274" w:lineRule="exact"/>
        <w:ind w:firstLine="708"/>
        <w:rPr>
          <w:sz w:val="28"/>
          <w:szCs w:val="24"/>
        </w:rPr>
      </w:pPr>
      <w:r w:rsidRPr="00F527E3">
        <w:rPr>
          <w:bCs/>
          <w:sz w:val="28"/>
          <w:szCs w:val="24"/>
        </w:rPr>
        <w:t xml:space="preserve">1. </w:t>
      </w:r>
      <w:r w:rsidRPr="00F527E3">
        <w:rPr>
          <w:sz w:val="28"/>
          <w:szCs w:val="24"/>
        </w:rPr>
        <w:t xml:space="preserve">Определить виды обязательных работ на территории сельского  поселения  </w:t>
      </w:r>
      <w:r w:rsidR="00075C58">
        <w:rPr>
          <w:sz w:val="28"/>
          <w:szCs w:val="24"/>
        </w:rPr>
        <w:t>Согом</w:t>
      </w:r>
      <w:r w:rsidRPr="00F527E3">
        <w:rPr>
          <w:sz w:val="28"/>
          <w:szCs w:val="24"/>
        </w:rPr>
        <w:t xml:space="preserve">  согласно приложению 1.</w:t>
      </w:r>
    </w:p>
    <w:p w:rsidR="00873EC7" w:rsidRPr="00F527E3" w:rsidRDefault="00873EC7" w:rsidP="00873EC7">
      <w:pPr>
        <w:pStyle w:val="21"/>
        <w:shd w:val="clear" w:color="auto" w:fill="auto"/>
        <w:spacing w:before="0" w:after="0" w:line="274" w:lineRule="exact"/>
        <w:ind w:firstLine="708"/>
        <w:rPr>
          <w:sz w:val="28"/>
          <w:szCs w:val="24"/>
        </w:rPr>
      </w:pPr>
      <w:r w:rsidRPr="00F527E3">
        <w:rPr>
          <w:bCs/>
          <w:sz w:val="28"/>
          <w:szCs w:val="24"/>
        </w:rPr>
        <w:t xml:space="preserve">2. </w:t>
      </w:r>
      <w:r w:rsidRPr="00F527E3">
        <w:rPr>
          <w:sz w:val="28"/>
          <w:szCs w:val="24"/>
        </w:rPr>
        <w:t xml:space="preserve">Определить перечень объектов для отбывания наказания в виде обязательных </w:t>
      </w:r>
      <w:r w:rsidRPr="00F527E3">
        <w:rPr>
          <w:bCs/>
          <w:sz w:val="28"/>
          <w:szCs w:val="24"/>
        </w:rPr>
        <w:t xml:space="preserve">и исправительных </w:t>
      </w:r>
      <w:r w:rsidRPr="00F527E3">
        <w:rPr>
          <w:sz w:val="28"/>
          <w:szCs w:val="24"/>
        </w:rPr>
        <w:t xml:space="preserve">работ на территории сельского поселения </w:t>
      </w:r>
      <w:r w:rsidR="00075C58">
        <w:rPr>
          <w:sz w:val="28"/>
          <w:szCs w:val="24"/>
        </w:rPr>
        <w:t>Согом</w:t>
      </w:r>
      <w:r w:rsidRPr="00F527E3">
        <w:rPr>
          <w:sz w:val="28"/>
          <w:szCs w:val="24"/>
        </w:rPr>
        <w:t xml:space="preserve">  согласно приложению 2.</w:t>
      </w:r>
    </w:p>
    <w:p w:rsidR="0025554F" w:rsidRPr="0025554F" w:rsidRDefault="00DE6ADC" w:rsidP="0025554F">
      <w:pPr>
        <w:ind w:right="-283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25554F" w:rsidRPr="0025554F">
        <w:rPr>
          <w:rFonts w:eastAsiaTheme="minorEastAsia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25554F" w:rsidRPr="0025554F" w:rsidRDefault="00DE6ADC" w:rsidP="0025554F">
      <w:pPr>
        <w:ind w:right="-283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25554F" w:rsidRPr="0025554F">
        <w:rPr>
          <w:rFonts w:eastAsiaTheme="minorEastAsia"/>
          <w:sz w:val="28"/>
          <w:szCs w:val="28"/>
        </w:rPr>
        <w:t xml:space="preserve">.   </w:t>
      </w:r>
      <w:proofErr w:type="gramStart"/>
      <w:r w:rsidR="0025554F" w:rsidRPr="0025554F">
        <w:rPr>
          <w:rFonts w:eastAsiaTheme="minorEastAsia"/>
          <w:sz w:val="28"/>
          <w:szCs w:val="28"/>
        </w:rPr>
        <w:t>Контроль за</w:t>
      </w:r>
      <w:proofErr w:type="gramEnd"/>
      <w:r w:rsidR="0025554F" w:rsidRPr="0025554F">
        <w:rPr>
          <w:rFonts w:eastAsiaTheme="minorEastAsia"/>
          <w:sz w:val="28"/>
          <w:szCs w:val="28"/>
        </w:rPr>
        <w:t xml:space="preserve"> выполнением постановления оставляю за собой.</w:t>
      </w:r>
    </w:p>
    <w:p w:rsidR="00873EC7" w:rsidRDefault="00873EC7" w:rsidP="00873EC7">
      <w:pPr>
        <w:pStyle w:val="a7"/>
        <w:rPr>
          <w:sz w:val="28"/>
        </w:rPr>
      </w:pPr>
    </w:p>
    <w:p w:rsidR="00BD7240" w:rsidRPr="00F527E3" w:rsidRDefault="00BD7240" w:rsidP="00873EC7">
      <w:pPr>
        <w:pStyle w:val="a7"/>
        <w:rPr>
          <w:sz w:val="28"/>
        </w:rPr>
      </w:pPr>
    </w:p>
    <w:p w:rsidR="00873EC7" w:rsidRDefault="00873EC7" w:rsidP="00873EC7">
      <w:pPr>
        <w:pStyle w:val="a7"/>
        <w:rPr>
          <w:sz w:val="28"/>
        </w:rPr>
      </w:pPr>
    </w:p>
    <w:p w:rsidR="003E309C" w:rsidRPr="00F527E3" w:rsidRDefault="003E309C" w:rsidP="00873EC7">
      <w:pPr>
        <w:pStyle w:val="a7"/>
        <w:rPr>
          <w:sz w:val="28"/>
        </w:rPr>
      </w:pPr>
    </w:p>
    <w:p w:rsidR="003E309C" w:rsidRDefault="00873EC7" w:rsidP="004E5991">
      <w:pPr>
        <w:pStyle w:val="a7"/>
        <w:ind w:firstLine="0"/>
        <w:jc w:val="left"/>
        <w:rPr>
          <w:sz w:val="28"/>
        </w:rPr>
      </w:pPr>
      <w:r w:rsidRPr="00F527E3">
        <w:rPr>
          <w:sz w:val="28"/>
        </w:rPr>
        <w:t xml:space="preserve">Глава  сельского  поселения </w:t>
      </w:r>
      <w:r w:rsidR="00075C58">
        <w:rPr>
          <w:sz w:val="28"/>
        </w:rPr>
        <w:t>Согом</w:t>
      </w:r>
      <w:r w:rsidRPr="00F527E3">
        <w:rPr>
          <w:sz w:val="28"/>
        </w:rPr>
        <w:t xml:space="preserve">          </w:t>
      </w:r>
      <w:r w:rsidR="003E309C">
        <w:rPr>
          <w:sz w:val="28"/>
        </w:rPr>
        <w:t xml:space="preserve">                                    Г.В. Полуянов </w:t>
      </w:r>
    </w:p>
    <w:p w:rsidR="006A5C2F" w:rsidRDefault="006A5C2F" w:rsidP="00EA6FCD">
      <w:pPr>
        <w:pStyle w:val="a7"/>
        <w:ind w:firstLine="0"/>
        <w:rPr>
          <w:sz w:val="28"/>
        </w:rPr>
      </w:pPr>
    </w:p>
    <w:p w:rsidR="0025554F" w:rsidRDefault="0025554F" w:rsidP="00EA6FCD">
      <w:pPr>
        <w:pStyle w:val="a7"/>
        <w:ind w:firstLine="0"/>
        <w:rPr>
          <w:sz w:val="28"/>
        </w:rPr>
      </w:pPr>
    </w:p>
    <w:p w:rsidR="0025554F" w:rsidRDefault="0025554F" w:rsidP="00EA6FCD">
      <w:pPr>
        <w:pStyle w:val="a7"/>
        <w:ind w:firstLine="0"/>
        <w:rPr>
          <w:sz w:val="28"/>
        </w:rPr>
      </w:pPr>
    </w:p>
    <w:p w:rsidR="0025554F" w:rsidRDefault="0025554F" w:rsidP="00EA6FCD">
      <w:pPr>
        <w:pStyle w:val="a7"/>
        <w:ind w:firstLine="0"/>
        <w:rPr>
          <w:sz w:val="28"/>
        </w:rPr>
      </w:pPr>
    </w:p>
    <w:p w:rsidR="0025554F" w:rsidRDefault="0025554F" w:rsidP="00EA6FCD">
      <w:pPr>
        <w:pStyle w:val="a7"/>
        <w:ind w:firstLine="0"/>
        <w:rPr>
          <w:sz w:val="28"/>
        </w:rPr>
      </w:pPr>
    </w:p>
    <w:p w:rsidR="00FA7A01" w:rsidRPr="007B594A" w:rsidRDefault="00FA7A01" w:rsidP="00EA6FCD">
      <w:pPr>
        <w:pStyle w:val="a7"/>
        <w:ind w:firstLine="0"/>
        <w:rPr>
          <w:sz w:val="28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6345"/>
        <w:gridCol w:w="3829"/>
      </w:tblGrid>
      <w:tr w:rsidR="00873EC7" w:rsidRPr="00F527E3" w:rsidTr="00FA7A01">
        <w:tc>
          <w:tcPr>
            <w:tcW w:w="6345" w:type="dxa"/>
          </w:tcPr>
          <w:p w:rsidR="00873EC7" w:rsidRPr="00F527E3" w:rsidRDefault="00873EC7">
            <w:pPr>
              <w:pStyle w:val="headertext"/>
              <w:spacing w:before="0" w:beforeAutospacing="0" w:after="0" w:afterAutospacing="0"/>
              <w:rPr>
                <w:bCs/>
                <w:sz w:val="28"/>
              </w:rPr>
            </w:pPr>
          </w:p>
        </w:tc>
        <w:tc>
          <w:tcPr>
            <w:tcW w:w="3829" w:type="dxa"/>
          </w:tcPr>
          <w:p w:rsidR="00873EC7" w:rsidRPr="00F527E3" w:rsidRDefault="00873EC7" w:rsidP="00FA7A01">
            <w:pPr>
              <w:pStyle w:val="headertext"/>
              <w:spacing w:before="0" w:beforeAutospacing="0" w:after="0" w:afterAutospacing="0"/>
              <w:jc w:val="right"/>
              <w:rPr>
                <w:bCs/>
                <w:sz w:val="28"/>
              </w:rPr>
            </w:pPr>
          </w:p>
        </w:tc>
      </w:tr>
    </w:tbl>
    <w:p w:rsidR="00FA7A01" w:rsidRPr="00F527E3" w:rsidRDefault="00FA7A01" w:rsidP="00FA7A01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F527E3">
        <w:rPr>
          <w:bCs/>
          <w:sz w:val="28"/>
        </w:rPr>
        <w:lastRenderedPageBreak/>
        <w:t xml:space="preserve">Приложение  1 </w:t>
      </w:r>
    </w:p>
    <w:p w:rsidR="00FA7A01" w:rsidRPr="00F527E3" w:rsidRDefault="00FA7A01" w:rsidP="00FA7A01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F527E3">
        <w:rPr>
          <w:bCs/>
          <w:sz w:val="28"/>
        </w:rPr>
        <w:t xml:space="preserve">к  постановлению  администрации </w:t>
      </w:r>
    </w:p>
    <w:p w:rsidR="00FA7A01" w:rsidRDefault="00FA7A01" w:rsidP="00FA7A01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F527E3">
        <w:rPr>
          <w:bCs/>
          <w:sz w:val="28"/>
        </w:rPr>
        <w:t xml:space="preserve">сельского  поселения  </w:t>
      </w:r>
      <w:r>
        <w:rPr>
          <w:bCs/>
          <w:sz w:val="28"/>
        </w:rPr>
        <w:t>Согом</w:t>
      </w:r>
      <w:r w:rsidRPr="00F527E3">
        <w:rPr>
          <w:bCs/>
          <w:sz w:val="28"/>
        </w:rPr>
        <w:t xml:space="preserve"> </w:t>
      </w:r>
    </w:p>
    <w:p w:rsidR="00FA7A01" w:rsidRPr="00FA7A01" w:rsidRDefault="00FA7A01" w:rsidP="00FA7A01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F527E3">
        <w:rPr>
          <w:bCs/>
          <w:sz w:val="28"/>
        </w:rPr>
        <w:t xml:space="preserve">от  </w:t>
      </w:r>
      <w:r w:rsidR="00E83F2B">
        <w:rPr>
          <w:bCs/>
          <w:sz w:val="28"/>
        </w:rPr>
        <w:t>18.06</w:t>
      </w:r>
      <w:r>
        <w:rPr>
          <w:bCs/>
          <w:sz w:val="28"/>
        </w:rPr>
        <w:t>.</w:t>
      </w:r>
      <w:r w:rsidRPr="00F527E3">
        <w:rPr>
          <w:bCs/>
          <w:sz w:val="28"/>
        </w:rPr>
        <w:t xml:space="preserve">2018 г. № </w:t>
      </w:r>
      <w:r w:rsidR="00EB1A08">
        <w:rPr>
          <w:bCs/>
          <w:sz w:val="28"/>
        </w:rPr>
        <w:t>24</w:t>
      </w:r>
    </w:p>
    <w:p w:rsidR="00873EC7" w:rsidRPr="00F527E3" w:rsidRDefault="00873EC7" w:rsidP="001C1B23">
      <w:pPr>
        <w:pStyle w:val="headertext"/>
        <w:spacing w:after="240" w:afterAutospacing="0" w:line="360" w:lineRule="auto"/>
        <w:jc w:val="center"/>
        <w:rPr>
          <w:b/>
          <w:bCs/>
          <w:sz w:val="28"/>
        </w:rPr>
      </w:pPr>
      <w:r w:rsidRPr="00F527E3">
        <w:rPr>
          <w:sz w:val="28"/>
        </w:rPr>
        <w:t xml:space="preserve">Виды обязательных работ на территории сельского  поселения  </w:t>
      </w:r>
      <w:r w:rsidR="00075C58">
        <w:rPr>
          <w:sz w:val="28"/>
        </w:rPr>
        <w:t>Согом</w:t>
      </w:r>
      <w:r w:rsidRPr="00F527E3">
        <w:rPr>
          <w:sz w:val="28"/>
        </w:rPr>
        <w:t xml:space="preserve"> 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1. Благоустройство,  санитарная  очистка и  озеленение  территории.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2. Сбор бытового  мусора.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3. Уборка сельских и придомовых территорий.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4. Уборка, содержание и ремонт зданий, помещений.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5. Погрузочно-разгрузочные  работы.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6. Работа по содержанию мест захоронений.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7. Подсобные работы.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  <w:r w:rsidRPr="00F527E3">
        <w:rPr>
          <w:sz w:val="28"/>
        </w:rPr>
        <w:t>8. Иные  общественные  виды трудовой  деятельности,  не  требующие  предварительной  и  профессиональной  подготовки.</w:t>
      </w: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rPr>
          <w:sz w:val="28"/>
        </w:rPr>
      </w:pPr>
    </w:p>
    <w:p w:rsidR="00873EC7" w:rsidRPr="00F527E3" w:rsidRDefault="00873EC7" w:rsidP="00873EC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F527E3">
        <w:rPr>
          <w:sz w:val="28"/>
        </w:rPr>
        <w:t>Обязательные  работы  заключаются  в  выполнении осужденн</w:t>
      </w:r>
      <w:r w:rsidR="004E678E">
        <w:rPr>
          <w:sz w:val="28"/>
        </w:rPr>
        <w:t>ым  в  свободное от основного места</w:t>
      </w:r>
      <w:r w:rsidRPr="00F527E3">
        <w:rPr>
          <w:sz w:val="28"/>
        </w:rPr>
        <w:t xml:space="preserve"> работы или  учебы  время  бесплатных общественно-полезных  работ. Вид  обязательных  рабо</w:t>
      </w:r>
      <w:r w:rsidR="00257E23">
        <w:rPr>
          <w:sz w:val="28"/>
        </w:rPr>
        <w:t xml:space="preserve">т и  объекты,  на  которых они </w:t>
      </w:r>
      <w:proofErr w:type="gramStart"/>
      <w:r w:rsidRPr="00F527E3">
        <w:rPr>
          <w:sz w:val="28"/>
        </w:rPr>
        <w:t>отбывают</w:t>
      </w:r>
      <w:proofErr w:type="gramEnd"/>
      <w:r w:rsidRPr="00F527E3">
        <w:rPr>
          <w:sz w:val="28"/>
        </w:rPr>
        <w:t xml:space="preserve"> определяются  администрацией  сельского  поселения </w:t>
      </w:r>
      <w:r w:rsidR="00075C58">
        <w:rPr>
          <w:sz w:val="28"/>
        </w:rPr>
        <w:t>Согом</w:t>
      </w:r>
      <w:r w:rsidRPr="00F527E3">
        <w:rPr>
          <w:sz w:val="28"/>
        </w:rPr>
        <w:t xml:space="preserve"> .</w:t>
      </w:r>
    </w:p>
    <w:p w:rsidR="00873EC7" w:rsidRDefault="00873EC7" w:rsidP="00873EC7">
      <w:pPr>
        <w:pStyle w:val="formattext"/>
        <w:spacing w:before="0" w:beforeAutospacing="0" w:after="0" w:afterAutospacing="0"/>
        <w:ind w:firstLine="709"/>
      </w:pPr>
    </w:p>
    <w:p w:rsidR="00873EC7" w:rsidRDefault="00873EC7" w:rsidP="00873EC7">
      <w:pPr>
        <w:pStyle w:val="formattext"/>
      </w:pPr>
    </w:p>
    <w:p w:rsidR="00873EC7" w:rsidRDefault="00873EC7" w:rsidP="00873EC7">
      <w:pPr>
        <w:pStyle w:val="formattext"/>
      </w:pPr>
    </w:p>
    <w:p w:rsidR="00873EC7" w:rsidRDefault="00873EC7" w:rsidP="00873EC7">
      <w:pPr>
        <w:pStyle w:val="headertext"/>
        <w:spacing w:after="240" w:afterAutospacing="0"/>
        <w:jc w:val="center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FC3FAA" w:rsidRDefault="00FC3FAA" w:rsidP="00873EC7">
      <w:pPr>
        <w:pStyle w:val="headertext"/>
        <w:spacing w:after="240" w:afterAutospacing="0"/>
        <w:rPr>
          <w:b/>
          <w:bCs/>
        </w:rPr>
      </w:pPr>
    </w:p>
    <w:p w:rsidR="00FC3FAA" w:rsidRDefault="00FC3FAA" w:rsidP="00873EC7">
      <w:pPr>
        <w:pStyle w:val="headertext"/>
        <w:spacing w:after="240" w:afterAutospacing="0"/>
        <w:rPr>
          <w:b/>
          <w:bCs/>
        </w:rPr>
      </w:pPr>
    </w:p>
    <w:p w:rsidR="003C509D" w:rsidRDefault="003C509D" w:rsidP="00873EC7">
      <w:pPr>
        <w:pStyle w:val="headertext"/>
        <w:spacing w:after="240" w:afterAutospacing="0"/>
        <w:rPr>
          <w:b/>
          <w:bCs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6345"/>
        <w:gridCol w:w="3829"/>
      </w:tblGrid>
      <w:tr w:rsidR="00873EC7" w:rsidRPr="00AA4EC9" w:rsidTr="00873EC7">
        <w:tc>
          <w:tcPr>
            <w:tcW w:w="6345" w:type="dxa"/>
          </w:tcPr>
          <w:p w:rsidR="00873EC7" w:rsidRPr="00AA4EC9" w:rsidRDefault="00873EC7">
            <w:pPr>
              <w:pStyle w:val="headertext"/>
              <w:spacing w:before="0" w:beforeAutospacing="0" w:after="0" w:afterAutospacing="0"/>
              <w:rPr>
                <w:bCs/>
                <w:sz w:val="28"/>
              </w:rPr>
            </w:pPr>
          </w:p>
        </w:tc>
        <w:tc>
          <w:tcPr>
            <w:tcW w:w="3829" w:type="dxa"/>
            <w:hideMark/>
          </w:tcPr>
          <w:p w:rsidR="00873EC7" w:rsidRPr="00AA4EC9" w:rsidRDefault="00873EC7" w:rsidP="00075C58">
            <w:pPr>
              <w:pStyle w:val="headertext"/>
              <w:spacing w:before="0" w:beforeAutospacing="0" w:after="0" w:afterAutospacing="0"/>
              <w:rPr>
                <w:bCs/>
                <w:sz w:val="28"/>
              </w:rPr>
            </w:pPr>
          </w:p>
        </w:tc>
      </w:tr>
    </w:tbl>
    <w:p w:rsidR="00873EC7" w:rsidRPr="00AA4EC9" w:rsidRDefault="00873EC7" w:rsidP="00FC3FAA">
      <w:pPr>
        <w:pStyle w:val="headertext"/>
        <w:spacing w:before="0" w:beforeAutospacing="0" w:after="0" w:afterAutospacing="0" w:line="360" w:lineRule="auto"/>
        <w:rPr>
          <w:sz w:val="28"/>
        </w:rPr>
      </w:pPr>
    </w:p>
    <w:p w:rsidR="00FC3FAA" w:rsidRPr="00AA4EC9" w:rsidRDefault="00FC3FAA" w:rsidP="00FC3FAA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AA4EC9">
        <w:rPr>
          <w:bCs/>
          <w:sz w:val="28"/>
        </w:rPr>
        <w:lastRenderedPageBreak/>
        <w:t>Приложение  2</w:t>
      </w:r>
    </w:p>
    <w:p w:rsidR="00FC3FAA" w:rsidRPr="00AA4EC9" w:rsidRDefault="00FC3FAA" w:rsidP="00FC3FAA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AA4EC9">
        <w:rPr>
          <w:bCs/>
          <w:sz w:val="28"/>
        </w:rPr>
        <w:t xml:space="preserve">к  постановлению  администрации </w:t>
      </w:r>
    </w:p>
    <w:p w:rsidR="00FC3FAA" w:rsidRPr="00AA4EC9" w:rsidRDefault="00FC3FAA" w:rsidP="00FC3FAA">
      <w:pPr>
        <w:pStyle w:val="headertext"/>
        <w:spacing w:before="0" w:beforeAutospacing="0" w:after="0" w:afterAutospacing="0"/>
        <w:jc w:val="right"/>
        <w:rPr>
          <w:bCs/>
          <w:sz w:val="28"/>
        </w:rPr>
      </w:pPr>
      <w:r w:rsidRPr="00AA4EC9">
        <w:rPr>
          <w:bCs/>
          <w:sz w:val="28"/>
        </w:rPr>
        <w:t xml:space="preserve">сельского  поселения  </w:t>
      </w:r>
      <w:r>
        <w:rPr>
          <w:bCs/>
          <w:sz w:val="28"/>
        </w:rPr>
        <w:t>Согом</w:t>
      </w:r>
      <w:r w:rsidRPr="00AA4EC9">
        <w:rPr>
          <w:bCs/>
          <w:sz w:val="28"/>
        </w:rPr>
        <w:t xml:space="preserve"> </w:t>
      </w:r>
    </w:p>
    <w:p w:rsidR="00FC3FAA" w:rsidRDefault="00D9014D" w:rsidP="00FC3FAA">
      <w:pPr>
        <w:pStyle w:val="headertext"/>
        <w:spacing w:before="0" w:beforeAutospacing="0" w:after="0" w:afterAutospacing="0"/>
        <w:jc w:val="right"/>
        <w:rPr>
          <w:sz w:val="28"/>
        </w:rPr>
      </w:pPr>
      <w:r>
        <w:rPr>
          <w:bCs/>
          <w:sz w:val="28"/>
        </w:rPr>
        <w:t>от 18.06.</w:t>
      </w:r>
      <w:r w:rsidR="00FC3FAA" w:rsidRPr="00AA4EC9">
        <w:rPr>
          <w:bCs/>
          <w:sz w:val="28"/>
        </w:rPr>
        <w:t xml:space="preserve">2018 г. № </w:t>
      </w:r>
      <w:r w:rsidR="00782474">
        <w:rPr>
          <w:bCs/>
          <w:sz w:val="28"/>
        </w:rPr>
        <w:t>24</w:t>
      </w:r>
    </w:p>
    <w:p w:rsidR="00FC3FAA" w:rsidRDefault="00FC3FAA" w:rsidP="00873EC7">
      <w:pPr>
        <w:pStyle w:val="headertext"/>
        <w:spacing w:before="0" w:beforeAutospacing="0" w:after="0" w:afterAutospacing="0"/>
        <w:jc w:val="center"/>
        <w:rPr>
          <w:sz w:val="28"/>
        </w:rPr>
      </w:pPr>
    </w:p>
    <w:p w:rsidR="00873EC7" w:rsidRPr="00AA4EC9" w:rsidRDefault="00873EC7" w:rsidP="00873EC7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AA4EC9">
        <w:rPr>
          <w:sz w:val="28"/>
        </w:rPr>
        <w:t>Перечень объектов</w:t>
      </w:r>
    </w:p>
    <w:p w:rsidR="00873EC7" w:rsidRPr="00AA4EC9" w:rsidRDefault="00873EC7" w:rsidP="00873EC7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AA4EC9">
        <w:rPr>
          <w:sz w:val="28"/>
        </w:rPr>
        <w:t xml:space="preserve">для отбывания наказания в виде обязательных </w:t>
      </w:r>
      <w:r w:rsidRPr="00AA4EC9">
        <w:rPr>
          <w:bCs/>
          <w:sz w:val="28"/>
        </w:rPr>
        <w:t xml:space="preserve">и исправительных </w:t>
      </w:r>
      <w:r w:rsidRPr="00AA4EC9">
        <w:rPr>
          <w:sz w:val="28"/>
        </w:rPr>
        <w:t>работ</w:t>
      </w:r>
    </w:p>
    <w:p w:rsidR="00873EC7" w:rsidRPr="00AA4EC9" w:rsidRDefault="00873EC7" w:rsidP="00873EC7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AA4EC9">
        <w:rPr>
          <w:sz w:val="28"/>
        </w:rPr>
        <w:t xml:space="preserve">на территории сельского поселения </w:t>
      </w:r>
      <w:r w:rsidR="00075C58">
        <w:rPr>
          <w:sz w:val="28"/>
        </w:rPr>
        <w:t>Согом</w:t>
      </w:r>
      <w:r w:rsidRPr="00AA4EC9">
        <w:rPr>
          <w:sz w:val="28"/>
        </w:rPr>
        <w:t xml:space="preserve"> </w:t>
      </w:r>
    </w:p>
    <w:p w:rsidR="00873EC7" w:rsidRDefault="00873EC7" w:rsidP="00873EC7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39"/>
        <w:gridCol w:w="3592"/>
      </w:tblGrid>
      <w:tr w:rsidR="00873EC7" w:rsidTr="00873EC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7" w:rsidRDefault="00873EC7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873EC7" w:rsidRDefault="00873EC7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 объекта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Адрес  местонахождения  объекта</w:t>
            </w:r>
          </w:p>
        </w:tc>
      </w:tr>
      <w:tr w:rsidR="00873EC7" w:rsidTr="00873EC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Администрация  сельского  поселения  </w:t>
            </w:r>
            <w:r w:rsidR="00075C58">
              <w:rPr>
                <w:bCs/>
              </w:rPr>
              <w:t>Согом</w:t>
            </w:r>
            <w:r>
              <w:rPr>
                <w:bCs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7C4E7C">
            <w:pPr>
              <w:pStyle w:val="headertext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628535, </w:t>
            </w:r>
            <w:r w:rsidR="00CF09EB">
              <w:rPr>
                <w:bCs/>
              </w:rPr>
              <w:t xml:space="preserve">Ханты-Мансийский  автономный </w:t>
            </w:r>
            <w:bookmarkStart w:id="0" w:name="_GoBack"/>
            <w:bookmarkEnd w:id="0"/>
            <w:r w:rsidR="00873EC7">
              <w:rPr>
                <w:bCs/>
              </w:rPr>
              <w:t>ок</w:t>
            </w:r>
            <w:r>
              <w:rPr>
                <w:bCs/>
              </w:rPr>
              <w:t>руг-Югра  Ханты-Мансийский  район,  д</w:t>
            </w:r>
            <w:r w:rsidR="00873EC7">
              <w:rPr>
                <w:bCs/>
              </w:rPr>
              <w:t xml:space="preserve">. </w:t>
            </w:r>
            <w:r w:rsidR="00075C58">
              <w:rPr>
                <w:bCs/>
              </w:rPr>
              <w:t>Согом</w:t>
            </w:r>
            <w:r>
              <w:rPr>
                <w:bCs/>
              </w:rPr>
              <w:t xml:space="preserve">, 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12</w:t>
            </w:r>
          </w:p>
        </w:tc>
      </w:tr>
    </w:tbl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>
      <w:pPr>
        <w:pStyle w:val="headertext"/>
        <w:spacing w:after="240" w:afterAutospacing="0"/>
        <w:rPr>
          <w:b/>
          <w:bCs/>
        </w:rPr>
      </w:pPr>
    </w:p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873EC7" w:rsidRDefault="00873EC7" w:rsidP="00873EC7"/>
    <w:p w:rsidR="00D31532" w:rsidRPr="00F33A13" w:rsidRDefault="00D31532" w:rsidP="00F33A13"/>
    <w:sectPr w:rsidR="00D31532" w:rsidRPr="00F33A13" w:rsidSect="003A324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F8"/>
    <w:multiLevelType w:val="hybridMultilevel"/>
    <w:tmpl w:val="77045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534C0"/>
    <w:multiLevelType w:val="hybridMultilevel"/>
    <w:tmpl w:val="629ECF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014C2"/>
    <w:multiLevelType w:val="hybridMultilevel"/>
    <w:tmpl w:val="52C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7D0"/>
    <w:multiLevelType w:val="hybridMultilevel"/>
    <w:tmpl w:val="37D6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348"/>
    <w:multiLevelType w:val="hybridMultilevel"/>
    <w:tmpl w:val="80C6A7C6"/>
    <w:lvl w:ilvl="0" w:tplc="F822B6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0D49"/>
    <w:multiLevelType w:val="hybridMultilevel"/>
    <w:tmpl w:val="02E6A8A2"/>
    <w:lvl w:ilvl="0" w:tplc="EFD2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A758D"/>
    <w:multiLevelType w:val="hybridMultilevel"/>
    <w:tmpl w:val="991A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919AB"/>
    <w:multiLevelType w:val="hybridMultilevel"/>
    <w:tmpl w:val="D766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E2373"/>
    <w:multiLevelType w:val="hybridMultilevel"/>
    <w:tmpl w:val="E8B2A5CC"/>
    <w:lvl w:ilvl="0" w:tplc="156C44D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636528E"/>
    <w:multiLevelType w:val="hybridMultilevel"/>
    <w:tmpl w:val="C6F2ACAE"/>
    <w:lvl w:ilvl="0" w:tplc="9B9E8F6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4767F5"/>
    <w:multiLevelType w:val="hybridMultilevel"/>
    <w:tmpl w:val="9942E4B4"/>
    <w:lvl w:ilvl="0" w:tplc="B992CF7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963E8"/>
    <w:multiLevelType w:val="hybridMultilevel"/>
    <w:tmpl w:val="96EE9A66"/>
    <w:lvl w:ilvl="0" w:tplc="8A160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AE5437"/>
    <w:multiLevelType w:val="hybridMultilevel"/>
    <w:tmpl w:val="54ACA1EE"/>
    <w:lvl w:ilvl="0" w:tplc="8F42727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239A5"/>
    <w:multiLevelType w:val="hybridMultilevel"/>
    <w:tmpl w:val="3D2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71F0"/>
    <w:rsid w:val="00012ABB"/>
    <w:rsid w:val="00017098"/>
    <w:rsid w:val="000235BA"/>
    <w:rsid w:val="00026A06"/>
    <w:rsid w:val="000270B1"/>
    <w:rsid w:val="00037FFD"/>
    <w:rsid w:val="000510F3"/>
    <w:rsid w:val="00057F33"/>
    <w:rsid w:val="0006108F"/>
    <w:rsid w:val="00067E73"/>
    <w:rsid w:val="00072DFE"/>
    <w:rsid w:val="00075C58"/>
    <w:rsid w:val="00086CD1"/>
    <w:rsid w:val="000A2F55"/>
    <w:rsid w:val="000A65D2"/>
    <w:rsid w:val="000B198E"/>
    <w:rsid w:val="000D0D77"/>
    <w:rsid w:val="000D41CA"/>
    <w:rsid w:val="000D57EF"/>
    <w:rsid w:val="000D7613"/>
    <w:rsid w:val="000E4767"/>
    <w:rsid w:val="001078DC"/>
    <w:rsid w:val="001119AE"/>
    <w:rsid w:val="001169DD"/>
    <w:rsid w:val="00127AC2"/>
    <w:rsid w:val="00134A50"/>
    <w:rsid w:val="0016217A"/>
    <w:rsid w:val="00164DB2"/>
    <w:rsid w:val="001650B2"/>
    <w:rsid w:val="00191C61"/>
    <w:rsid w:val="00193FDD"/>
    <w:rsid w:val="00195953"/>
    <w:rsid w:val="001A387A"/>
    <w:rsid w:val="001B1DCC"/>
    <w:rsid w:val="001C1B23"/>
    <w:rsid w:val="001E094B"/>
    <w:rsid w:val="001E6AED"/>
    <w:rsid w:val="001F10C9"/>
    <w:rsid w:val="001F1B11"/>
    <w:rsid w:val="001F5833"/>
    <w:rsid w:val="001F7B2A"/>
    <w:rsid w:val="00210868"/>
    <w:rsid w:val="00213162"/>
    <w:rsid w:val="0021401A"/>
    <w:rsid w:val="002176BC"/>
    <w:rsid w:val="00227047"/>
    <w:rsid w:val="0024540D"/>
    <w:rsid w:val="0025554F"/>
    <w:rsid w:val="00257E23"/>
    <w:rsid w:val="00272AAA"/>
    <w:rsid w:val="00286F3D"/>
    <w:rsid w:val="002A33AC"/>
    <w:rsid w:val="002A4C0D"/>
    <w:rsid w:val="002B303C"/>
    <w:rsid w:val="002D7965"/>
    <w:rsid w:val="002E3821"/>
    <w:rsid w:val="00304AFD"/>
    <w:rsid w:val="00307BC1"/>
    <w:rsid w:val="00310507"/>
    <w:rsid w:val="003218C1"/>
    <w:rsid w:val="003341F3"/>
    <w:rsid w:val="00335958"/>
    <w:rsid w:val="00336517"/>
    <w:rsid w:val="0034523B"/>
    <w:rsid w:val="003546C1"/>
    <w:rsid w:val="003648AE"/>
    <w:rsid w:val="0036523F"/>
    <w:rsid w:val="003876FA"/>
    <w:rsid w:val="00393B62"/>
    <w:rsid w:val="003A3247"/>
    <w:rsid w:val="003A3BCC"/>
    <w:rsid w:val="003C509D"/>
    <w:rsid w:val="003D1D42"/>
    <w:rsid w:val="003E309C"/>
    <w:rsid w:val="003E5614"/>
    <w:rsid w:val="00402D5C"/>
    <w:rsid w:val="00424735"/>
    <w:rsid w:val="00432E1C"/>
    <w:rsid w:val="004450DF"/>
    <w:rsid w:val="00457A8A"/>
    <w:rsid w:val="004627CF"/>
    <w:rsid w:val="00462E45"/>
    <w:rsid w:val="00483004"/>
    <w:rsid w:val="004A20B7"/>
    <w:rsid w:val="004A78D4"/>
    <w:rsid w:val="004D042C"/>
    <w:rsid w:val="004E5991"/>
    <w:rsid w:val="004E678E"/>
    <w:rsid w:val="004F131A"/>
    <w:rsid w:val="004F2FD6"/>
    <w:rsid w:val="004F3631"/>
    <w:rsid w:val="00512C49"/>
    <w:rsid w:val="005224D5"/>
    <w:rsid w:val="00580F4A"/>
    <w:rsid w:val="00583DFD"/>
    <w:rsid w:val="005952E4"/>
    <w:rsid w:val="005A340A"/>
    <w:rsid w:val="005B38DE"/>
    <w:rsid w:val="005B4D9E"/>
    <w:rsid w:val="005C0E87"/>
    <w:rsid w:val="005C511D"/>
    <w:rsid w:val="005F5341"/>
    <w:rsid w:val="00602D80"/>
    <w:rsid w:val="00617A64"/>
    <w:rsid w:val="00625F43"/>
    <w:rsid w:val="00644356"/>
    <w:rsid w:val="0068135A"/>
    <w:rsid w:val="006A5C2F"/>
    <w:rsid w:val="006A7BDE"/>
    <w:rsid w:val="006B6661"/>
    <w:rsid w:val="006E5AEE"/>
    <w:rsid w:val="006F3024"/>
    <w:rsid w:val="007162EA"/>
    <w:rsid w:val="007202A3"/>
    <w:rsid w:val="007235E3"/>
    <w:rsid w:val="00731881"/>
    <w:rsid w:val="007360D6"/>
    <w:rsid w:val="00736221"/>
    <w:rsid w:val="0073634D"/>
    <w:rsid w:val="007515E7"/>
    <w:rsid w:val="00770CDE"/>
    <w:rsid w:val="00782474"/>
    <w:rsid w:val="007A14EE"/>
    <w:rsid w:val="007B3490"/>
    <w:rsid w:val="007B594A"/>
    <w:rsid w:val="007B68FC"/>
    <w:rsid w:val="007C4E7C"/>
    <w:rsid w:val="007E2064"/>
    <w:rsid w:val="00822ECC"/>
    <w:rsid w:val="0082335A"/>
    <w:rsid w:val="008426D2"/>
    <w:rsid w:val="0084345E"/>
    <w:rsid w:val="008572C4"/>
    <w:rsid w:val="00873EC7"/>
    <w:rsid w:val="00891DE0"/>
    <w:rsid w:val="00896926"/>
    <w:rsid w:val="008B2BD3"/>
    <w:rsid w:val="008B4E0B"/>
    <w:rsid w:val="008C0693"/>
    <w:rsid w:val="008D3DF2"/>
    <w:rsid w:val="008E3BFA"/>
    <w:rsid w:val="00931ACB"/>
    <w:rsid w:val="00940EC1"/>
    <w:rsid w:val="00956925"/>
    <w:rsid w:val="00956C80"/>
    <w:rsid w:val="0096061A"/>
    <w:rsid w:val="009664EB"/>
    <w:rsid w:val="00983299"/>
    <w:rsid w:val="00993B44"/>
    <w:rsid w:val="009B3318"/>
    <w:rsid w:val="009B3540"/>
    <w:rsid w:val="009D0438"/>
    <w:rsid w:val="009D21CE"/>
    <w:rsid w:val="009D24F8"/>
    <w:rsid w:val="009D6D4C"/>
    <w:rsid w:val="009D7751"/>
    <w:rsid w:val="009E2C00"/>
    <w:rsid w:val="009E3DF6"/>
    <w:rsid w:val="009E489A"/>
    <w:rsid w:val="009E6B2B"/>
    <w:rsid w:val="00A371F0"/>
    <w:rsid w:val="00A436C1"/>
    <w:rsid w:val="00A507F6"/>
    <w:rsid w:val="00A64E4C"/>
    <w:rsid w:val="00A72D1C"/>
    <w:rsid w:val="00A822EE"/>
    <w:rsid w:val="00A906CD"/>
    <w:rsid w:val="00AA4EC9"/>
    <w:rsid w:val="00AC08A1"/>
    <w:rsid w:val="00AF7676"/>
    <w:rsid w:val="00B00B41"/>
    <w:rsid w:val="00B1097E"/>
    <w:rsid w:val="00B1223F"/>
    <w:rsid w:val="00B20FB5"/>
    <w:rsid w:val="00B337DB"/>
    <w:rsid w:val="00B353D7"/>
    <w:rsid w:val="00B375FA"/>
    <w:rsid w:val="00B46A24"/>
    <w:rsid w:val="00B55B9B"/>
    <w:rsid w:val="00B612D5"/>
    <w:rsid w:val="00BA2DE5"/>
    <w:rsid w:val="00BB267A"/>
    <w:rsid w:val="00BC4C8F"/>
    <w:rsid w:val="00BD7240"/>
    <w:rsid w:val="00BE06DA"/>
    <w:rsid w:val="00BE5DC3"/>
    <w:rsid w:val="00BF1018"/>
    <w:rsid w:val="00BF7AC8"/>
    <w:rsid w:val="00C22110"/>
    <w:rsid w:val="00C278B4"/>
    <w:rsid w:val="00C50095"/>
    <w:rsid w:val="00C528FF"/>
    <w:rsid w:val="00C736B4"/>
    <w:rsid w:val="00C73E72"/>
    <w:rsid w:val="00C923DE"/>
    <w:rsid w:val="00C92510"/>
    <w:rsid w:val="00C94BD1"/>
    <w:rsid w:val="00C979BD"/>
    <w:rsid w:val="00CD1645"/>
    <w:rsid w:val="00CF09EB"/>
    <w:rsid w:val="00CF4B35"/>
    <w:rsid w:val="00D047B4"/>
    <w:rsid w:val="00D16B75"/>
    <w:rsid w:val="00D22D55"/>
    <w:rsid w:val="00D31532"/>
    <w:rsid w:val="00D36847"/>
    <w:rsid w:val="00D51F22"/>
    <w:rsid w:val="00D646C5"/>
    <w:rsid w:val="00D82008"/>
    <w:rsid w:val="00D85E31"/>
    <w:rsid w:val="00D9014D"/>
    <w:rsid w:val="00D90638"/>
    <w:rsid w:val="00D94D49"/>
    <w:rsid w:val="00DA49B9"/>
    <w:rsid w:val="00DA7464"/>
    <w:rsid w:val="00DB5CFA"/>
    <w:rsid w:val="00DE3CFF"/>
    <w:rsid w:val="00DE6ADC"/>
    <w:rsid w:val="00E0134C"/>
    <w:rsid w:val="00E04835"/>
    <w:rsid w:val="00E05DA5"/>
    <w:rsid w:val="00E27D06"/>
    <w:rsid w:val="00E50F7B"/>
    <w:rsid w:val="00E55461"/>
    <w:rsid w:val="00E6547F"/>
    <w:rsid w:val="00E657FD"/>
    <w:rsid w:val="00E839D9"/>
    <w:rsid w:val="00E83F2B"/>
    <w:rsid w:val="00E85F43"/>
    <w:rsid w:val="00EA6FCD"/>
    <w:rsid w:val="00EB1A08"/>
    <w:rsid w:val="00EC3711"/>
    <w:rsid w:val="00EC7C20"/>
    <w:rsid w:val="00EE53B9"/>
    <w:rsid w:val="00F2477D"/>
    <w:rsid w:val="00F33A13"/>
    <w:rsid w:val="00F47059"/>
    <w:rsid w:val="00F527E3"/>
    <w:rsid w:val="00F62AAF"/>
    <w:rsid w:val="00F66C89"/>
    <w:rsid w:val="00FA7A01"/>
    <w:rsid w:val="00FB7D96"/>
    <w:rsid w:val="00FC3FAA"/>
    <w:rsid w:val="00FC692C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A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69DD"/>
    <w:pPr>
      <w:keepNext/>
      <w:jc w:val="center"/>
      <w:outlineLvl w:val="1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9D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02D5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402D5C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57A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966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4EB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D16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D16B75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D16B75"/>
  </w:style>
  <w:style w:type="character" w:customStyle="1" w:styleId="apple-converted-space">
    <w:name w:val="apple-converted-space"/>
    <w:basedOn w:val="a0"/>
    <w:rsid w:val="00D16B75"/>
  </w:style>
  <w:style w:type="character" w:styleId="a6">
    <w:name w:val="Hyperlink"/>
    <w:basedOn w:val="a0"/>
    <w:uiPriority w:val="99"/>
    <w:semiHidden/>
    <w:unhideWhenUsed/>
    <w:rsid w:val="00D16B75"/>
    <w:rPr>
      <w:color w:val="0000FF"/>
      <w:u w:val="single"/>
    </w:rPr>
  </w:style>
  <w:style w:type="paragraph" w:customStyle="1" w:styleId="headertext">
    <w:name w:val="headertext"/>
    <w:basedOn w:val="a"/>
    <w:rsid w:val="00193FDD"/>
    <w:pPr>
      <w:spacing w:before="100" w:beforeAutospacing="1" w:after="100" w:afterAutospacing="1"/>
    </w:pPr>
  </w:style>
  <w:style w:type="character" w:customStyle="1" w:styleId="change">
    <w:name w:val="change"/>
    <w:basedOn w:val="a0"/>
    <w:rsid w:val="003218C1"/>
  </w:style>
  <w:style w:type="paragraph" w:styleId="a7">
    <w:name w:val="Body Text Indent"/>
    <w:basedOn w:val="a"/>
    <w:link w:val="a8"/>
    <w:unhideWhenUsed/>
    <w:rsid w:val="00873EC7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873EC7"/>
    <w:rPr>
      <w:sz w:val="24"/>
      <w:szCs w:val="24"/>
    </w:rPr>
  </w:style>
  <w:style w:type="character" w:customStyle="1" w:styleId="20">
    <w:name w:val="Основной текст (2)_"/>
    <w:link w:val="21"/>
    <w:locked/>
    <w:rsid w:val="00873EC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3EC7"/>
    <w:pPr>
      <w:widowControl w:val="0"/>
      <w:shd w:val="clear" w:color="auto" w:fill="FFFFFF"/>
      <w:spacing w:before="240" w:after="240" w:line="0" w:lineRule="atLeast"/>
      <w:ind w:hanging="14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90EC-39F3-4E9C-9F43-16CFFA51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41</cp:revision>
  <cp:lastPrinted>2015-07-01T04:39:00Z</cp:lastPrinted>
  <dcterms:created xsi:type="dcterms:W3CDTF">2018-07-20T04:53:00Z</dcterms:created>
  <dcterms:modified xsi:type="dcterms:W3CDTF">2018-11-06T03:17:00Z</dcterms:modified>
</cp:coreProperties>
</file>